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35FF" w14:textId="53F67B05" w:rsidR="00A61719" w:rsidRDefault="00C13F1C" w:rsidP="00C13F1C">
      <w:pPr>
        <w:jc w:val="center"/>
      </w:pPr>
      <w:r>
        <w:rPr>
          <w:noProof/>
        </w:rPr>
        <w:drawing>
          <wp:inline distT="0" distB="0" distL="0" distR="0" wp14:anchorId="377EF006" wp14:editId="1BCAF3C5">
            <wp:extent cx="1809750" cy="181843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260" cy="1829995"/>
                    </a:xfrm>
                    <a:prstGeom prst="rect">
                      <a:avLst/>
                    </a:prstGeom>
                    <a:noFill/>
                    <a:ln>
                      <a:noFill/>
                    </a:ln>
                  </pic:spPr>
                </pic:pic>
              </a:graphicData>
            </a:graphic>
          </wp:inline>
        </w:drawing>
      </w:r>
    </w:p>
    <w:p w14:paraId="31DA6055" w14:textId="21AE7DD7" w:rsidR="00C13F1C" w:rsidRDefault="00C13F1C" w:rsidP="00C13F1C">
      <w:pPr>
        <w:jc w:val="center"/>
      </w:pPr>
    </w:p>
    <w:p w14:paraId="7E8F60ED" w14:textId="77777777" w:rsidR="00E941D4" w:rsidRDefault="00E941D4" w:rsidP="00C13F1C">
      <w:pPr>
        <w:jc w:val="center"/>
        <w:rPr>
          <w:rFonts w:ascii="Arial Rounded MT Bold" w:hAnsi="Arial Rounded MT Bold"/>
          <w:sz w:val="48"/>
          <w:szCs w:val="48"/>
        </w:rPr>
      </w:pPr>
    </w:p>
    <w:p w14:paraId="7E4F1074" w14:textId="19376E4E" w:rsidR="00C13F1C" w:rsidRPr="00C13F1C" w:rsidRDefault="00C13F1C" w:rsidP="00C13F1C">
      <w:pPr>
        <w:jc w:val="center"/>
        <w:rPr>
          <w:rFonts w:ascii="Arial Rounded MT Bold" w:hAnsi="Arial Rounded MT Bold"/>
          <w:sz w:val="48"/>
          <w:szCs w:val="48"/>
        </w:rPr>
      </w:pPr>
      <w:r w:rsidRPr="00C13F1C">
        <w:rPr>
          <w:rFonts w:ascii="Arial Rounded MT Bold" w:hAnsi="Arial Rounded MT Bold"/>
          <w:sz w:val="48"/>
          <w:szCs w:val="48"/>
        </w:rPr>
        <w:t>RECRUITMENT PACK</w:t>
      </w:r>
    </w:p>
    <w:p w14:paraId="65187905" w14:textId="1FBA5E94" w:rsidR="00C13F1C" w:rsidRPr="00C13F1C" w:rsidRDefault="00BD2794" w:rsidP="00C13F1C">
      <w:pPr>
        <w:jc w:val="center"/>
        <w:rPr>
          <w:rFonts w:ascii="Arial Rounded MT Bold" w:hAnsi="Arial Rounded MT Bold"/>
          <w:sz w:val="48"/>
          <w:szCs w:val="48"/>
        </w:rPr>
      </w:pPr>
      <w:r>
        <w:rPr>
          <w:rFonts w:ascii="Arial Rounded MT Bold" w:hAnsi="Arial Rounded MT Bold"/>
          <w:sz w:val="48"/>
          <w:szCs w:val="48"/>
        </w:rPr>
        <w:t xml:space="preserve">CHAIR, BOARD OF </w:t>
      </w:r>
      <w:r w:rsidR="00C13F1C" w:rsidRPr="00C13F1C">
        <w:rPr>
          <w:rFonts w:ascii="Arial Rounded MT Bold" w:hAnsi="Arial Rounded MT Bold"/>
          <w:sz w:val="48"/>
          <w:szCs w:val="48"/>
        </w:rPr>
        <w:t>TRUSTEES</w:t>
      </w:r>
    </w:p>
    <w:p w14:paraId="3AD7AA72" w14:textId="5D8665F2" w:rsidR="00C13F1C" w:rsidRDefault="00C13F1C" w:rsidP="00C13F1C">
      <w:pPr>
        <w:jc w:val="center"/>
      </w:pPr>
    </w:p>
    <w:p w14:paraId="0801ECE1" w14:textId="77777777" w:rsidR="00E941D4" w:rsidRDefault="00E941D4" w:rsidP="00C13F1C">
      <w:pPr>
        <w:jc w:val="center"/>
      </w:pPr>
    </w:p>
    <w:p w14:paraId="440BF15E" w14:textId="77777777" w:rsidR="00E941D4" w:rsidRDefault="00E941D4" w:rsidP="00C13F1C">
      <w:pPr>
        <w:jc w:val="center"/>
      </w:pPr>
    </w:p>
    <w:p w14:paraId="03D41AF0" w14:textId="0D5D93F0" w:rsidR="00C13F1C" w:rsidRDefault="00E941D4" w:rsidP="00C13F1C">
      <w:pPr>
        <w:jc w:val="center"/>
      </w:pPr>
      <w:r>
        <w:rPr>
          <w:noProof/>
        </w:rPr>
        <w:drawing>
          <wp:inline distT="0" distB="0" distL="0" distR="0" wp14:anchorId="48680DAB" wp14:editId="67ACFF9E">
            <wp:extent cx="3619500" cy="2842747"/>
            <wp:effectExtent l="0" t="0" r="0" b="0"/>
            <wp:docPr id="2" name="Picture 2" descr="A dog licking a person's 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og licking a person's fac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37717" cy="2857054"/>
                    </a:xfrm>
                    <a:prstGeom prst="rect">
                      <a:avLst/>
                    </a:prstGeom>
                    <a:noFill/>
                    <a:ln>
                      <a:noFill/>
                    </a:ln>
                  </pic:spPr>
                </pic:pic>
              </a:graphicData>
            </a:graphic>
          </wp:inline>
        </w:drawing>
      </w:r>
    </w:p>
    <w:p w14:paraId="316BF2B8" w14:textId="68CE3E07" w:rsidR="00C13F1C" w:rsidRDefault="00C13F1C" w:rsidP="00C13F1C"/>
    <w:p w14:paraId="4B2E7419" w14:textId="5028CFF4" w:rsidR="00C13F1C" w:rsidRDefault="00C13F1C" w:rsidP="00C13F1C"/>
    <w:p w14:paraId="27AE8DBA" w14:textId="6E7FE286" w:rsidR="00C13F1C" w:rsidRDefault="00C13F1C" w:rsidP="00C13F1C"/>
    <w:p w14:paraId="3B22133C" w14:textId="2548B5A5" w:rsidR="00C13F1C" w:rsidRDefault="00C13F1C" w:rsidP="00C13F1C"/>
    <w:p w14:paraId="044F6003" w14:textId="31D993D5" w:rsidR="00C13F1C" w:rsidRDefault="00BD2794" w:rsidP="00C13F1C">
      <w:pPr>
        <w:rPr>
          <w:rFonts w:ascii="Arial" w:hAnsi="Arial" w:cs="Arial"/>
          <w:sz w:val="24"/>
          <w:szCs w:val="24"/>
        </w:rPr>
      </w:pPr>
      <w:r>
        <w:rPr>
          <w:rFonts w:ascii="Arial" w:hAnsi="Arial" w:cs="Arial"/>
          <w:sz w:val="24"/>
          <w:szCs w:val="24"/>
        </w:rPr>
        <w:t>May 2023</w:t>
      </w:r>
    </w:p>
    <w:p w14:paraId="61326C25" w14:textId="77777777" w:rsidR="0008676A" w:rsidRDefault="0008676A" w:rsidP="00C13F1C">
      <w:pPr>
        <w:rPr>
          <w:rFonts w:ascii="Arial" w:hAnsi="Arial" w:cs="Arial"/>
          <w:sz w:val="24"/>
          <w:szCs w:val="24"/>
        </w:rPr>
      </w:pPr>
    </w:p>
    <w:p w14:paraId="4D6152EF" w14:textId="77777777" w:rsidR="0008676A" w:rsidRDefault="0008676A" w:rsidP="00C13F1C">
      <w:pPr>
        <w:rPr>
          <w:rFonts w:ascii="Arial" w:hAnsi="Arial" w:cs="Arial"/>
          <w:sz w:val="24"/>
          <w:szCs w:val="24"/>
        </w:rPr>
      </w:pPr>
    </w:p>
    <w:p w14:paraId="00F76D6C" w14:textId="77777777" w:rsidR="0008676A" w:rsidRDefault="0008676A" w:rsidP="00C13F1C">
      <w:pPr>
        <w:rPr>
          <w:rFonts w:ascii="Arial" w:hAnsi="Arial" w:cs="Arial"/>
          <w:sz w:val="24"/>
          <w:szCs w:val="24"/>
        </w:rPr>
      </w:pPr>
    </w:p>
    <w:p w14:paraId="7D6BB83F" w14:textId="77777777" w:rsidR="0008676A" w:rsidRDefault="0008676A">
      <w:pPr>
        <w:rPr>
          <w:rFonts w:ascii="Arial Rounded MT Bold" w:hAnsi="Arial Rounded MT Bold" w:cs="Arial"/>
          <w:sz w:val="28"/>
          <w:szCs w:val="28"/>
        </w:rPr>
      </w:pPr>
    </w:p>
    <w:p w14:paraId="0E33C6F8" w14:textId="77777777" w:rsidR="0008676A" w:rsidRDefault="0008676A">
      <w:pPr>
        <w:rPr>
          <w:rFonts w:ascii="Arial Rounded MT Bold" w:hAnsi="Arial Rounded MT Bold" w:cs="Arial"/>
          <w:sz w:val="28"/>
          <w:szCs w:val="28"/>
        </w:rPr>
      </w:pPr>
    </w:p>
    <w:p w14:paraId="0383390E" w14:textId="28884109" w:rsidR="00F40693" w:rsidRDefault="00F40693">
      <w:pPr>
        <w:rPr>
          <w:rFonts w:ascii="Arial Rounded MT Bold" w:hAnsi="Arial Rounded MT Bold" w:cs="Arial"/>
          <w:sz w:val="28"/>
          <w:szCs w:val="28"/>
        </w:rPr>
      </w:pPr>
      <w:r>
        <w:rPr>
          <w:rFonts w:ascii="Arial Rounded MT Bold" w:hAnsi="Arial Rounded MT Bold" w:cs="Arial"/>
          <w:sz w:val="28"/>
          <w:szCs w:val="28"/>
        </w:rPr>
        <w:t>Contents</w:t>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r>
      <w:r>
        <w:rPr>
          <w:rFonts w:ascii="Arial Rounded MT Bold" w:hAnsi="Arial Rounded MT Bold" w:cs="Arial"/>
          <w:sz w:val="28"/>
          <w:szCs w:val="28"/>
        </w:rPr>
        <w:tab/>
        <w:t>Page</w:t>
      </w:r>
    </w:p>
    <w:p w14:paraId="19AB6C16" w14:textId="77777777" w:rsidR="00F40693" w:rsidRDefault="00F40693">
      <w:pPr>
        <w:rPr>
          <w:rFonts w:ascii="Arial Rounded MT Bold" w:hAnsi="Arial Rounded MT Bold" w:cs="Arial"/>
          <w:sz w:val="28"/>
          <w:szCs w:val="28"/>
        </w:rPr>
      </w:pPr>
    </w:p>
    <w:p w14:paraId="007D2834" w14:textId="77777777" w:rsidR="0008676A" w:rsidRDefault="0008676A">
      <w:pPr>
        <w:rPr>
          <w:rFonts w:ascii="Arial" w:hAnsi="Arial" w:cs="Arial"/>
          <w:sz w:val="28"/>
          <w:szCs w:val="28"/>
        </w:rPr>
      </w:pPr>
    </w:p>
    <w:p w14:paraId="22C3A21C" w14:textId="7364E39E" w:rsidR="00F40693" w:rsidRDefault="00F40693">
      <w:pPr>
        <w:rPr>
          <w:rFonts w:ascii="Arial" w:hAnsi="Arial" w:cs="Arial"/>
          <w:sz w:val="28"/>
          <w:szCs w:val="28"/>
        </w:rPr>
      </w:pPr>
      <w:r>
        <w:rPr>
          <w:rFonts w:ascii="Arial" w:hAnsi="Arial" w:cs="Arial"/>
          <w:sz w:val="28"/>
          <w:szCs w:val="28"/>
        </w:rPr>
        <w:t>Who we are, what we do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3</w:t>
      </w:r>
    </w:p>
    <w:p w14:paraId="0C606FAC" w14:textId="6AA8C58A" w:rsidR="00F40693" w:rsidRDefault="00F40693">
      <w:pPr>
        <w:rPr>
          <w:rFonts w:ascii="Arial" w:hAnsi="Arial" w:cs="Arial"/>
          <w:sz w:val="28"/>
          <w:szCs w:val="28"/>
        </w:rPr>
      </w:pPr>
      <w:r>
        <w:rPr>
          <w:rFonts w:ascii="Arial" w:hAnsi="Arial" w:cs="Arial"/>
          <w:sz w:val="28"/>
          <w:szCs w:val="28"/>
        </w:rPr>
        <w:t xml:space="preserve">Our story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5</w:t>
      </w:r>
    </w:p>
    <w:p w14:paraId="67AF37D7" w14:textId="072B33C7" w:rsidR="00F40693" w:rsidRDefault="00F40693">
      <w:pPr>
        <w:rPr>
          <w:rFonts w:ascii="Arial" w:hAnsi="Arial" w:cs="Arial"/>
          <w:sz w:val="28"/>
          <w:szCs w:val="28"/>
        </w:rPr>
      </w:pPr>
      <w:r>
        <w:rPr>
          <w:rFonts w:ascii="Arial" w:hAnsi="Arial" w:cs="Arial"/>
          <w:sz w:val="28"/>
          <w:szCs w:val="28"/>
        </w:rPr>
        <w:t>Current staff and Trustees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  6</w:t>
      </w:r>
    </w:p>
    <w:p w14:paraId="4921F957" w14:textId="6BC96DA0" w:rsidR="00F2683E" w:rsidRDefault="00F2683E">
      <w:pPr>
        <w:rPr>
          <w:rFonts w:ascii="Arial" w:hAnsi="Arial" w:cs="Arial"/>
          <w:sz w:val="28"/>
          <w:szCs w:val="28"/>
        </w:rPr>
      </w:pPr>
      <w:r>
        <w:rPr>
          <w:rFonts w:ascii="Arial" w:hAnsi="Arial" w:cs="Arial"/>
          <w:sz w:val="28"/>
          <w:szCs w:val="28"/>
        </w:rPr>
        <w:t>Organisation Chart</w:t>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r>
      <w:r w:rsidR="000B2D6C">
        <w:rPr>
          <w:rFonts w:ascii="Arial" w:hAnsi="Arial" w:cs="Arial"/>
          <w:sz w:val="28"/>
          <w:szCs w:val="28"/>
        </w:rPr>
        <w:tab/>
        <w:t xml:space="preserve">  8</w:t>
      </w:r>
    </w:p>
    <w:p w14:paraId="1F6E12B1" w14:textId="27AA7EE1" w:rsidR="00F40693" w:rsidRDefault="00F40693">
      <w:pPr>
        <w:rPr>
          <w:rFonts w:ascii="Arial" w:hAnsi="Arial" w:cs="Arial"/>
          <w:sz w:val="28"/>
          <w:szCs w:val="28"/>
        </w:rPr>
      </w:pPr>
      <w:r>
        <w:rPr>
          <w:rFonts w:ascii="Arial" w:hAnsi="Arial" w:cs="Arial"/>
          <w:sz w:val="28"/>
          <w:szCs w:val="28"/>
        </w:rPr>
        <w:t xml:space="preserve">Role and responsibilities of </w:t>
      </w:r>
      <w:r w:rsidR="000B2D6C">
        <w:rPr>
          <w:rFonts w:ascii="Arial" w:hAnsi="Arial" w:cs="Arial"/>
          <w:sz w:val="28"/>
          <w:szCs w:val="28"/>
        </w:rPr>
        <w:t xml:space="preserve">the </w:t>
      </w:r>
      <w:r w:rsidR="00F2683E">
        <w:rPr>
          <w:rFonts w:ascii="Arial" w:hAnsi="Arial" w:cs="Arial"/>
          <w:sz w:val="28"/>
          <w:szCs w:val="28"/>
        </w:rPr>
        <w:t>Chair</w:t>
      </w:r>
      <w:r w:rsidR="000B2D6C">
        <w:rPr>
          <w:rFonts w:ascii="Arial" w:hAnsi="Arial" w:cs="Arial"/>
          <w:sz w:val="28"/>
          <w:szCs w:val="28"/>
        </w:rPr>
        <w:t xml:space="preserve"> of the Board of Trustees</w:t>
      </w:r>
      <w:r w:rsidR="00F2683E">
        <w:rPr>
          <w:rFonts w:ascii="Arial" w:hAnsi="Arial" w:cs="Arial"/>
          <w:sz w:val="28"/>
          <w:szCs w:val="28"/>
        </w:rPr>
        <w:t xml:space="preserve">  </w:t>
      </w:r>
      <w:r w:rsidR="000B2D6C">
        <w:rPr>
          <w:rFonts w:ascii="Arial" w:hAnsi="Arial" w:cs="Arial"/>
          <w:sz w:val="28"/>
          <w:szCs w:val="28"/>
        </w:rPr>
        <w:tab/>
      </w:r>
      <w:r>
        <w:rPr>
          <w:rFonts w:ascii="Arial" w:hAnsi="Arial" w:cs="Arial"/>
          <w:sz w:val="28"/>
          <w:szCs w:val="28"/>
        </w:rPr>
        <w:t xml:space="preserve"> </w:t>
      </w:r>
      <w:r w:rsidR="00E1517D">
        <w:rPr>
          <w:rFonts w:ascii="Arial" w:hAnsi="Arial" w:cs="Arial"/>
          <w:sz w:val="28"/>
          <w:szCs w:val="28"/>
        </w:rPr>
        <w:t xml:space="preserve"> </w:t>
      </w:r>
      <w:r>
        <w:rPr>
          <w:rFonts w:ascii="Arial" w:hAnsi="Arial" w:cs="Arial"/>
          <w:sz w:val="28"/>
          <w:szCs w:val="28"/>
        </w:rPr>
        <w:t>9</w:t>
      </w:r>
    </w:p>
    <w:p w14:paraId="258830C2" w14:textId="0CD377E0" w:rsidR="00F40693" w:rsidRDefault="00F40693">
      <w:pPr>
        <w:rPr>
          <w:rFonts w:ascii="Arial" w:hAnsi="Arial" w:cs="Arial"/>
          <w:sz w:val="28"/>
          <w:szCs w:val="28"/>
        </w:rPr>
      </w:pPr>
      <w:r>
        <w:rPr>
          <w:rFonts w:ascii="Arial" w:hAnsi="Arial" w:cs="Arial"/>
          <w:sz w:val="28"/>
          <w:szCs w:val="28"/>
        </w:rPr>
        <w:t>Application process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1517D">
        <w:rPr>
          <w:rFonts w:ascii="Arial" w:hAnsi="Arial" w:cs="Arial"/>
          <w:sz w:val="28"/>
          <w:szCs w:val="28"/>
        </w:rPr>
        <w:t xml:space="preserve">11 </w:t>
      </w:r>
    </w:p>
    <w:p w14:paraId="078B543C" w14:textId="77777777" w:rsidR="00F40693" w:rsidRDefault="00F40693">
      <w:pPr>
        <w:rPr>
          <w:rFonts w:ascii="Arial" w:hAnsi="Arial" w:cs="Arial"/>
          <w:sz w:val="28"/>
          <w:szCs w:val="28"/>
        </w:rPr>
      </w:pPr>
    </w:p>
    <w:p w14:paraId="46A9E909" w14:textId="684DD139" w:rsidR="00F40693" w:rsidRDefault="00F40693">
      <w:pPr>
        <w:rPr>
          <w:rFonts w:ascii="Arial Rounded MT Bold" w:hAnsi="Arial Rounded MT Bold" w:cs="Arial"/>
          <w:sz w:val="28"/>
          <w:szCs w:val="28"/>
        </w:rPr>
      </w:pPr>
      <w:r>
        <w:rPr>
          <w:rFonts w:ascii="Arial Rounded MT Bold" w:hAnsi="Arial Rounded MT Bold" w:cs="Arial"/>
          <w:sz w:val="28"/>
          <w:szCs w:val="28"/>
        </w:rPr>
        <w:br/>
      </w:r>
      <w:r>
        <w:rPr>
          <w:rFonts w:ascii="Arial Rounded MT Bold" w:hAnsi="Arial Rounded MT Bold" w:cs="Arial"/>
          <w:sz w:val="28"/>
          <w:szCs w:val="28"/>
        </w:rPr>
        <w:br w:type="page"/>
      </w:r>
    </w:p>
    <w:p w14:paraId="4781B0F9" w14:textId="77777777" w:rsidR="00F40693" w:rsidRDefault="00F40693">
      <w:pPr>
        <w:rPr>
          <w:rFonts w:ascii="Arial Rounded MT Bold" w:hAnsi="Arial Rounded MT Bold" w:cs="Arial"/>
          <w:sz w:val="28"/>
          <w:szCs w:val="28"/>
        </w:rPr>
      </w:pPr>
    </w:p>
    <w:p w14:paraId="2675A775" w14:textId="70C1676E" w:rsidR="00E941D4" w:rsidRPr="00E941D4" w:rsidRDefault="00E941D4" w:rsidP="00C13F1C">
      <w:pPr>
        <w:rPr>
          <w:rFonts w:ascii="Arial Rounded MT Bold" w:hAnsi="Arial Rounded MT Bold" w:cs="Arial"/>
          <w:sz w:val="28"/>
          <w:szCs w:val="28"/>
        </w:rPr>
      </w:pPr>
      <w:r w:rsidRPr="00E941D4">
        <w:rPr>
          <w:rFonts w:ascii="Arial Rounded MT Bold" w:hAnsi="Arial Rounded MT Bold" w:cs="Arial"/>
          <w:sz w:val="28"/>
          <w:szCs w:val="28"/>
        </w:rPr>
        <w:t>Who we are and what we do</w:t>
      </w:r>
    </w:p>
    <w:p w14:paraId="4D09B42A"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 xml:space="preserve">When someone is faced with a cancer diagnosis, disability or terminal illness, their whole world changes. They have so much to worry about, so much to deal with and the one thing they need - especially those living alone – is the emotional support that their companion pet provides.  </w:t>
      </w:r>
    </w:p>
    <w:p w14:paraId="08518415" w14:textId="77777777" w:rsidR="00E941D4" w:rsidRPr="00E941D4" w:rsidRDefault="00E941D4" w:rsidP="00E941D4">
      <w:pPr>
        <w:autoSpaceDE w:val="0"/>
        <w:autoSpaceDN w:val="0"/>
        <w:adjustRightInd w:val="0"/>
        <w:spacing w:after="0" w:line="240" w:lineRule="auto"/>
        <w:rPr>
          <w:rFonts w:ascii="Arial" w:eastAsia="Times New Roman" w:hAnsi="Arial" w:cs="Arial"/>
          <w:sz w:val="24"/>
          <w:szCs w:val="24"/>
          <w:lang w:eastAsia="en-GB"/>
        </w:rPr>
      </w:pPr>
    </w:p>
    <w:p w14:paraId="3A44BE6B" w14:textId="77777777" w:rsidR="00E941D4" w:rsidRPr="00E941D4" w:rsidRDefault="00E941D4" w:rsidP="00E941D4">
      <w:pPr>
        <w:autoSpaceDE w:val="0"/>
        <w:autoSpaceDN w:val="0"/>
        <w:adjustRightInd w:val="0"/>
        <w:spacing w:after="0" w:line="240" w:lineRule="auto"/>
        <w:rPr>
          <w:rFonts w:ascii="Arial" w:hAnsi="Arial" w:cs="Arial"/>
          <w:color w:val="000000"/>
          <w:sz w:val="24"/>
          <w:szCs w:val="24"/>
          <w:bdr w:val="none" w:sz="0" w:space="0" w:color="auto" w:frame="1"/>
        </w:rPr>
      </w:pPr>
      <w:r w:rsidRPr="00E941D4">
        <w:rPr>
          <w:rFonts w:ascii="Arial" w:hAnsi="Arial" w:cs="Arial"/>
          <w:color w:val="000000"/>
          <w:sz w:val="24"/>
          <w:szCs w:val="24"/>
          <w:bdr w:val="none" w:sz="0" w:space="0" w:color="auto" w:frame="1"/>
        </w:rPr>
        <w:t>They are no longer able to provide their dog or cat with the same level of care they once could and their anxiety about the welfare of their beloved companion only serves to compound their distress.</w:t>
      </w:r>
    </w:p>
    <w:p w14:paraId="7A49EFD3"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1827382"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sz w:val="24"/>
          <w:szCs w:val="24"/>
        </w:rPr>
        <w:t>At the most stressful time of their lives, they may be forced to give up their companion pet and, in so doing, experience tremendous loss, isolation and feelings of guilt.</w:t>
      </w:r>
    </w:p>
    <w:p w14:paraId="0495ED77"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06C39A4B"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t xml:space="preserve">Some people have reported that they considered delaying or even refusing treatment because they had no one to look after their pet. </w:t>
      </w:r>
    </w:p>
    <w:p w14:paraId="1902E6BB" w14:textId="77777777" w:rsidR="00E941D4" w:rsidRPr="00E941D4" w:rsidRDefault="00E941D4" w:rsidP="00E941D4">
      <w:pPr>
        <w:autoSpaceDE w:val="0"/>
        <w:autoSpaceDN w:val="0"/>
        <w:adjustRightInd w:val="0"/>
        <w:spacing w:after="0" w:line="240" w:lineRule="auto"/>
        <w:rPr>
          <w:rFonts w:ascii="Arial" w:hAnsi="Arial" w:cs="Arial"/>
          <w:sz w:val="24"/>
          <w:szCs w:val="24"/>
        </w:rPr>
      </w:pPr>
    </w:p>
    <w:p w14:paraId="1F5A3FFA"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sz w:val="24"/>
          <w:szCs w:val="24"/>
        </w:rPr>
        <w:t xml:space="preserve">Rosie’s Trust is Northern Ireland’s only charity dedicated to helping </w:t>
      </w:r>
      <w:r w:rsidRPr="00E941D4">
        <w:rPr>
          <w:rFonts w:ascii="Arial" w:hAnsi="Arial" w:cs="Arial"/>
          <w:color w:val="050505"/>
          <w:sz w:val="24"/>
          <w:szCs w:val="24"/>
          <w:shd w:val="clear" w:color="auto" w:fill="FFFFFF"/>
        </w:rPr>
        <w:t xml:space="preserve">the terminally ill, people undergoing cancer treatment, or older people with a disability hold on to their beloved pets.  We care for our beneficiaries’ companion dogs and/or cats in their homes when they are no longer able to look after them independently.  </w:t>
      </w:r>
    </w:p>
    <w:p w14:paraId="64550DA6"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F19F585"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bookmarkStart w:id="0" w:name="_Hlk110616587"/>
      <w:r w:rsidRPr="00E941D4">
        <w:rPr>
          <w:rFonts w:ascii="Arial" w:hAnsi="Arial" w:cs="Arial"/>
          <w:color w:val="050505"/>
          <w:sz w:val="24"/>
          <w:szCs w:val="24"/>
          <w:shd w:val="clear" w:color="auto" w:fill="FFFFFF"/>
        </w:rPr>
        <w:t xml:space="preserve">Subject always to our beneficiaries’ wishes, we can provide fostering services when they need to spend a period of time in hospital or in hospice care. We can also find new homes for their pets when the beneficiaries are no longer able to care for them, including when they die.  </w:t>
      </w:r>
    </w:p>
    <w:p w14:paraId="26273621"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49545E10"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t xml:space="preserve">Rosie’s Trust also offers a pet bereavement service, </w:t>
      </w:r>
      <w:r w:rsidRPr="00E941D4">
        <w:rPr>
          <w:rFonts w:ascii="Arial" w:hAnsi="Arial" w:cs="Arial"/>
          <w:sz w:val="24"/>
          <w:szCs w:val="24"/>
        </w:rPr>
        <w:t>providing emotional support to beneficiaries when their companion pet predeceases them.</w:t>
      </w:r>
    </w:p>
    <w:p w14:paraId="44A96FF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33A377E" w14:textId="77777777" w:rsidR="00E941D4" w:rsidRPr="00E941D4" w:rsidRDefault="00E941D4" w:rsidP="00E941D4">
      <w:pPr>
        <w:autoSpaceDE w:val="0"/>
        <w:autoSpaceDN w:val="0"/>
        <w:adjustRightInd w:val="0"/>
        <w:spacing w:after="0" w:line="240" w:lineRule="auto"/>
        <w:rPr>
          <w:rFonts w:ascii="Arial" w:hAnsi="Arial" w:cs="Arial"/>
          <w:color w:val="474747"/>
          <w:sz w:val="24"/>
          <w:szCs w:val="24"/>
        </w:rPr>
      </w:pPr>
      <w:r w:rsidRPr="00E941D4">
        <w:rPr>
          <w:rFonts w:ascii="Arial" w:hAnsi="Arial" w:cs="Arial"/>
          <w:color w:val="050505"/>
          <w:sz w:val="24"/>
          <w:szCs w:val="24"/>
          <w:shd w:val="clear" w:color="auto" w:fill="FFFFFF"/>
        </w:rPr>
        <w:t xml:space="preserve">We provide our services free of charge, 365 days of the year.  </w:t>
      </w:r>
      <w:r w:rsidRPr="00E941D4">
        <w:rPr>
          <w:rFonts w:ascii="Arial" w:hAnsi="Arial" w:cs="Arial"/>
          <w:sz w:val="24"/>
          <w:szCs w:val="24"/>
        </w:rPr>
        <w:t>We depend on donations to cover our service costs, and every penny gifted to us is carefully used.</w:t>
      </w:r>
    </w:p>
    <w:bookmarkEnd w:id="0"/>
    <w:p w14:paraId="5B6FBCE8" w14:textId="77777777" w:rsidR="00E941D4" w:rsidRPr="00E941D4" w:rsidRDefault="00E941D4" w:rsidP="00E941D4">
      <w:pPr>
        <w:spacing w:after="0" w:line="240" w:lineRule="auto"/>
        <w:rPr>
          <w:rFonts w:ascii="Arial" w:eastAsia="Times New Roman" w:hAnsi="Arial" w:cs="Arial"/>
          <w:sz w:val="24"/>
          <w:szCs w:val="24"/>
          <w:lang w:eastAsia="en-GB"/>
        </w:rPr>
      </w:pPr>
      <w:r w:rsidRPr="00E941D4">
        <w:rPr>
          <w:rFonts w:ascii="Arial" w:eastAsia="Times New Roman" w:hAnsi="Arial" w:cs="Arial"/>
          <w:sz w:val="24"/>
          <w:szCs w:val="24"/>
          <w:lang w:eastAsia="en-GB"/>
        </w:rPr>
        <w:br/>
        <w:t xml:space="preserve">Our services offer peace of mind for our beneficiaries as they know Rosie’s Trust will support them in the care of their companion pet for as long as they need us and our resources permit.  </w:t>
      </w:r>
    </w:p>
    <w:p w14:paraId="68AEEBD7" w14:textId="439D76B2" w:rsidR="00E941D4" w:rsidRDefault="00E941D4" w:rsidP="00E941D4">
      <w:pPr>
        <w:rPr>
          <w:rFonts w:ascii="Arial" w:hAnsi="Arial" w:cs="Arial"/>
          <w:sz w:val="24"/>
          <w:szCs w:val="24"/>
        </w:rPr>
      </w:pPr>
      <w:r w:rsidRPr="00E941D4">
        <w:rPr>
          <w:rFonts w:ascii="Arial" w:hAnsi="Arial" w:cs="Arial"/>
          <w:sz w:val="24"/>
          <w:szCs w:val="24"/>
        </w:rPr>
        <w:br/>
        <w:t>Rosie’s Trust services not only help to address loneliness and social exclusion in Northern Ireland, but also to promote animal welfare, in accordance with the Welfare of Animals Act (NI) 2011.</w:t>
      </w:r>
    </w:p>
    <w:p w14:paraId="199A95F6" w14:textId="45F0D6E9" w:rsidR="00E941D4" w:rsidRPr="00E941D4" w:rsidRDefault="00A8727F" w:rsidP="00A8727F">
      <w:pPr>
        <w:rPr>
          <w:rFonts w:ascii="Arial" w:hAnsi="Arial" w:cs="Arial"/>
          <w:color w:val="050505"/>
          <w:sz w:val="24"/>
          <w:szCs w:val="24"/>
          <w:shd w:val="clear" w:color="auto" w:fill="FFFFFF"/>
        </w:rPr>
      </w:pPr>
      <w:r w:rsidRPr="00A8727F">
        <w:rPr>
          <w:rFonts w:ascii="Arial" w:hAnsi="Arial" w:cs="Arial"/>
          <w:b/>
          <w:bCs/>
          <w:sz w:val="24"/>
          <w:szCs w:val="24"/>
        </w:rPr>
        <w:t>Extensive network of volunteers</w:t>
      </w:r>
      <w:r>
        <w:rPr>
          <w:rFonts w:ascii="Arial" w:hAnsi="Arial" w:cs="Arial"/>
          <w:b/>
          <w:bCs/>
          <w:sz w:val="24"/>
          <w:szCs w:val="24"/>
        </w:rPr>
        <w:br/>
      </w:r>
      <w:r w:rsidR="00C47A3A" w:rsidRPr="00D22506">
        <w:rPr>
          <w:rFonts w:ascii="Arial" w:hAnsi="Arial" w:cs="Arial"/>
          <w:sz w:val="24"/>
          <w:szCs w:val="24"/>
        </w:rPr>
        <w:t>Our full-time staff of three are supported by a team of 1</w:t>
      </w:r>
      <w:r w:rsidR="000B2D6C">
        <w:rPr>
          <w:rFonts w:ascii="Arial" w:hAnsi="Arial" w:cs="Arial"/>
          <w:sz w:val="24"/>
          <w:szCs w:val="24"/>
        </w:rPr>
        <w:t>5</w:t>
      </w:r>
      <w:r w:rsidR="00C47A3A" w:rsidRPr="00D22506">
        <w:rPr>
          <w:rFonts w:ascii="Arial" w:hAnsi="Arial" w:cs="Arial"/>
          <w:sz w:val="24"/>
          <w:szCs w:val="24"/>
        </w:rPr>
        <w:t xml:space="preserve">0+ committed volunteers who are the lifeforce of Rosie’s Trust. </w:t>
      </w:r>
      <w:r w:rsidR="00C47A3A">
        <w:rPr>
          <w:rFonts w:ascii="Arial" w:hAnsi="Arial" w:cs="Arial"/>
          <w:sz w:val="24"/>
          <w:szCs w:val="24"/>
        </w:rPr>
        <w:t xml:space="preserve">  </w:t>
      </w:r>
      <w:r>
        <w:rPr>
          <w:rFonts w:ascii="Arial" w:hAnsi="Arial" w:cs="Arial"/>
          <w:color w:val="050505"/>
          <w:sz w:val="24"/>
          <w:szCs w:val="24"/>
          <w:shd w:val="clear" w:color="auto" w:fill="FFFFFF"/>
        </w:rPr>
        <w:t xml:space="preserve">They </w:t>
      </w:r>
      <w:r w:rsidR="00E941D4" w:rsidRPr="00E941D4">
        <w:rPr>
          <w:rFonts w:ascii="Arial" w:hAnsi="Arial" w:cs="Arial"/>
          <w:color w:val="050505"/>
          <w:sz w:val="24"/>
          <w:szCs w:val="24"/>
          <w:shd w:val="clear" w:color="auto" w:fill="FFFFFF"/>
        </w:rPr>
        <w:t xml:space="preserve">provide help and support in all aspects of pet care, including feeding, grooming, exercising, play and stimulation, and vet visits.   Our volunteers are our eyes and ears, ensuring when they visit that our beneficiaries are as well as can be and providing welcome social contact for many.  Our volunteers work in teams, with each member making two visits a week. </w:t>
      </w:r>
    </w:p>
    <w:p w14:paraId="5A77C5B3"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FE83ADF" w14:textId="77777777" w:rsidR="00E941D4" w:rsidRPr="00E941D4" w:rsidRDefault="00E941D4" w:rsidP="00E941D4">
      <w:pPr>
        <w:autoSpaceDE w:val="0"/>
        <w:autoSpaceDN w:val="0"/>
        <w:adjustRightInd w:val="0"/>
        <w:spacing w:after="0" w:line="240" w:lineRule="auto"/>
        <w:rPr>
          <w:rFonts w:ascii="Arial" w:hAnsi="Arial" w:cs="Arial"/>
          <w:sz w:val="24"/>
          <w:szCs w:val="24"/>
        </w:rPr>
      </w:pPr>
      <w:r w:rsidRPr="00E941D4">
        <w:rPr>
          <w:rFonts w:ascii="Arial" w:hAnsi="Arial" w:cs="Arial"/>
          <w:color w:val="050505"/>
          <w:sz w:val="24"/>
          <w:szCs w:val="24"/>
          <w:shd w:val="clear" w:color="auto" w:fill="FFFFFF"/>
        </w:rPr>
        <w:t xml:space="preserve">Our volunteers receive intense training before being matched to a beneficiary.  This ensures they all have a sound understanding Rosie’s Trust’s policies and procedures to promote the health and wellbeing of our beneficiaries, their pets and the volunteers themselves. </w:t>
      </w:r>
      <w:r w:rsidRPr="00E941D4">
        <w:rPr>
          <w:rFonts w:ascii="Arial" w:hAnsi="Arial" w:cs="Arial"/>
          <w:sz w:val="24"/>
          <w:szCs w:val="24"/>
        </w:rPr>
        <w:t xml:space="preserve">They are also </w:t>
      </w:r>
      <w:bookmarkStart w:id="1" w:name="_Hlk101188045"/>
      <w:r w:rsidRPr="00E941D4">
        <w:rPr>
          <w:rFonts w:ascii="Arial" w:hAnsi="Arial" w:cs="Arial"/>
          <w:sz w:val="24"/>
          <w:szCs w:val="24"/>
        </w:rPr>
        <w:t>trained to signpost to partner organisations, wherever necessary.</w:t>
      </w:r>
      <w:bookmarkEnd w:id="1"/>
    </w:p>
    <w:p w14:paraId="4B27447E" w14:textId="77777777"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p>
    <w:p w14:paraId="3C7B7A8D" w14:textId="43717239" w:rsidR="00E941D4" w:rsidRPr="00E941D4" w:rsidRDefault="00E941D4" w:rsidP="00E941D4">
      <w:pPr>
        <w:autoSpaceDE w:val="0"/>
        <w:autoSpaceDN w:val="0"/>
        <w:adjustRightInd w:val="0"/>
        <w:spacing w:after="0" w:line="240" w:lineRule="auto"/>
        <w:rPr>
          <w:rFonts w:ascii="Arial" w:hAnsi="Arial" w:cs="Arial"/>
          <w:color w:val="050505"/>
          <w:sz w:val="24"/>
          <w:szCs w:val="24"/>
          <w:shd w:val="clear" w:color="auto" w:fill="FFFFFF"/>
        </w:rPr>
      </w:pPr>
      <w:r w:rsidRPr="00E941D4">
        <w:rPr>
          <w:rFonts w:ascii="Arial" w:hAnsi="Arial" w:cs="Arial"/>
          <w:color w:val="050505"/>
          <w:sz w:val="24"/>
          <w:szCs w:val="24"/>
          <w:shd w:val="clear" w:color="auto" w:fill="FFFFFF"/>
        </w:rPr>
        <w:lastRenderedPageBreak/>
        <w:t xml:space="preserve">Since our establishment in 2015, we have served </w:t>
      </w:r>
      <w:r w:rsidR="00A8727F">
        <w:rPr>
          <w:rFonts w:ascii="Arial" w:hAnsi="Arial" w:cs="Arial"/>
          <w:color w:val="050505"/>
          <w:sz w:val="24"/>
          <w:szCs w:val="24"/>
          <w:shd w:val="clear" w:color="auto" w:fill="FFFFFF"/>
        </w:rPr>
        <w:t xml:space="preserve">180+ </w:t>
      </w:r>
      <w:r w:rsidRPr="00E941D4">
        <w:rPr>
          <w:rFonts w:ascii="Arial" w:hAnsi="Arial" w:cs="Arial"/>
          <w:color w:val="050505"/>
          <w:sz w:val="24"/>
          <w:szCs w:val="24"/>
          <w:shd w:val="clear" w:color="auto" w:fill="FFFFFF"/>
        </w:rPr>
        <w:t xml:space="preserve">beneficiaries.  Currently we serve </w:t>
      </w:r>
      <w:r w:rsidR="00A8727F">
        <w:rPr>
          <w:rFonts w:ascii="Arial" w:hAnsi="Arial" w:cs="Arial"/>
          <w:color w:val="050505"/>
          <w:sz w:val="24"/>
          <w:szCs w:val="24"/>
          <w:shd w:val="clear" w:color="auto" w:fill="FFFFFF"/>
        </w:rPr>
        <w:t xml:space="preserve">40 </w:t>
      </w:r>
      <w:r w:rsidRPr="00E941D4">
        <w:rPr>
          <w:rFonts w:ascii="Arial" w:hAnsi="Arial" w:cs="Arial"/>
          <w:color w:val="050505"/>
          <w:sz w:val="24"/>
          <w:szCs w:val="24"/>
          <w:shd w:val="clear" w:color="auto" w:fill="FFFFFF"/>
        </w:rPr>
        <w:t xml:space="preserve">beneficiaries, located in four of the five Health and Social Care Trusts (Belfast, Northern, Southern and South Eastern).  </w:t>
      </w:r>
    </w:p>
    <w:p w14:paraId="03179F4B" w14:textId="20951F2C" w:rsidR="00C47A3A" w:rsidRDefault="00A8727F" w:rsidP="0008676A">
      <w:pPr>
        <w:pStyle w:val="NormalWeb"/>
        <w:rPr>
          <w:rFonts w:ascii="Arial" w:hAnsi="Arial" w:cs="Arial"/>
          <w:color w:val="000000"/>
        </w:rPr>
      </w:pPr>
      <w:r w:rsidRPr="00A8727F">
        <w:rPr>
          <w:rFonts w:ascii="Arial" w:hAnsi="Arial" w:cs="Arial"/>
          <w:color w:val="000000"/>
        </w:rPr>
        <w:t xml:space="preserve">We </w:t>
      </w:r>
      <w:r w:rsidR="000B2D6C">
        <w:rPr>
          <w:rFonts w:ascii="Arial" w:hAnsi="Arial" w:cs="Arial"/>
          <w:color w:val="000000"/>
        </w:rPr>
        <w:t xml:space="preserve">made a successful application to the </w:t>
      </w:r>
      <w:r w:rsidRPr="00A8727F">
        <w:rPr>
          <w:rFonts w:ascii="Arial" w:hAnsi="Arial" w:cs="Arial"/>
          <w:color w:val="000000"/>
        </w:rPr>
        <w:t xml:space="preserve">Dormant Accounts Fund for £100,000 </w:t>
      </w:r>
      <w:r w:rsidR="000B2D6C">
        <w:rPr>
          <w:rFonts w:ascii="Arial" w:hAnsi="Arial" w:cs="Arial"/>
          <w:color w:val="000000"/>
        </w:rPr>
        <w:t xml:space="preserve">in late 2022.  </w:t>
      </w:r>
      <w:r w:rsidRPr="00A8727F">
        <w:rPr>
          <w:rFonts w:ascii="Arial" w:hAnsi="Arial" w:cs="Arial"/>
          <w:color w:val="000000"/>
        </w:rPr>
        <w:t xml:space="preserve">These funds </w:t>
      </w:r>
      <w:r w:rsidR="00F2683E">
        <w:rPr>
          <w:rFonts w:ascii="Arial" w:hAnsi="Arial" w:cs="Arial"/>
          <w:color w:val="000000"/>
        </w:rPr>
        <w:t xml:space="preserve">are being </w:t>
      </w:r>
      <w:r w:rsidRPr="00A8727F">
        <w:rPr>
          <w:rFonts w:ascii="Arial" w:hAnsi="Arial" w:cs="Arial"/>
          <w:color w:val="000000"/>
        </w:rPr>
        <w:t>used over two years to engage experienced Fundraising and Communications and Engagement professionals to future proof Rosie’s Trust and</w:t>
      </w:r>
      <w:r>
        <w:rPr>
          <w:rFonts w:ascii="Arial" w:hAnsi="Arial" w:cs="Arial"/>
          <w:color w:val="000000"/>
        </w:rPr>
        <w:t xml:space="preserve"> help</w:t>
      </w:r>
      <w:r w:rsidRPr="00A8727F">
        <w:rPr>
          <w:rFonts w:ascii="Arial" w:hAnsi="Arial" w:cs="Arial"/>
          <w:color w:val="000000"/>
        </w:rPr>
        <w:t xml:space="preserve"> achieve the objectives of our Strategic Plan 2022-2025</w:t>
      </w:r>
      <w:r w:rsidR="00C47A3A">
        <w:rPr>
          <w:rFonts w:ascii="Arial" w:hAnsi="Arial" w:cs="Arial"/>
          <w:color w:val="000000"/>
        </w:rPr>
        <w:t xml:space="preserve"> (attached)</w:t>
      </w:r>
      <w:r w:rsidRPr="00A8727F">
        <w:rPr>
          <w:rFonts w:ascii="Arial" w:hAnsi="Arial" w:cs="Arial"/>
          <w:color w:val="000000"/>
        </w:rPr>
        <w:t>.</w:t>
      </w:r>
      <w:r>
        <w:rPr>
          <w:rFonts w:ascii="Arial" w:hAnsi="Arial" w:cs="Arial"/>
          <w:color w:val="000000"/>
        </w:rPr>
        <w:t xml:space="preserve">  </w:t>
      </w:r>
    </w:p>
    <w:p w14:paraId="1FD5CD07" w14:textId="3B58BDA8" w:rsidR="000B2D6C" w:rsidRDefault="000B2D6C" w:rsidP="000B2D6C">
      <w:pPr>
        <w:pStyle w:val="NormalWeb"/>
        <w:rPr>
          <w:rFonts w:ascii="Arial" w:hAnsi="Arial" w:cs="Arial"/>
          <w:color w:val="000000"/>
        </w:rPr>
      </w:pPr>
      <w:r>
        <w:rPr>
          <w:rFonts w:ascii="Arial" w:hAnsi="Arial" w:cs="Arial"/>
          <w:color w:val="000000"/>
        </w:rPr>
        <w:t>We also received a three-year grant (People and Communities) from the National Lottery Community Fund in April 2023.</w:t>
      </w:r>
    </w:p>
    <w:p w14:paraId="65627126" w14:textId="2E83B7AD" w:rsidR="00651B94" w:rsidRDefault="00651B94" w:rsidP="00651B94">
      <w:pPr>
        <w:pBdr>
          <w:top w:val="single" w:sz="4" w:space="1" w:color="auto"/>
          <w:left w:val="single" w:sz="4" w:space="4" w:color="auto"/>
          <w:bottom w:val="single" w:sz="4" w:space="1" w:color="auto"/>
          <w:right w:val="single" w:sz="4" w:space="4" w:color="auto"/>
        </w:pBdr>
        <w:jc w:val="center"/>
        <w:rPr>
          <w:rFonts w:ascii="Arial" w:hAnsi="Arial" w:cs="Arial"/>
          <w:b/>
          <w:bCs/>
        </w:rPr>
      </w:pPr>
      <w:r>
        <w:rPr>
          <w:rFonts w:ascii="Arial" w:hAnsi="Arial" w:cs="Arial"/>
          <w:b/>
          <w:bCs/>
        </w:rPr>
        <w:t>Our Values</w:t>
      </w:r>
    </w:p>
    <w:p w14:paraId="0C9BBA24" w14:textId="77777777" w:rsidR="00651B94" w:rsidRDefault="00651B94" w:rsidP="00651B94">
      <w:pPr>
        <w:pBdr>
          <w:top w:val="single" w:sz="4" w:space="1" w:color="auto"/>
          <w:left w:val="single" w:sz="4" w:space="4" w:color="auto"/>
          <w:bottom w:val="single" w:sz="4" w:space="1" w:color="auto"/>
          <w:right w:val="single" w:sz="4" w:space="4" w:color="auto"/>
        </w:pBdr>
        <w:shd w:val="clear" w:color="auto" w:fill="FAF9F8"/>
        <w:spacing w:after="120" w:line="240" w:lineRule="auto"/>
        <w:jc w:val="center"/>
        <w:rPr>
          <w:rFonts w:ascii="Arial" w:eastAsia="Times New Roman" w:hAnsi="Arial" w:cs="Arial"/>
          <w:sz w:val="24"/>
          <w:szCs w:val="24"/>
          <w:lang w:eastAsia="en-GB"/>
        </w:rPr>
      </w:pPr>
      <w:r>
        <w:rPr>
          <w:rFonts w:ascii="Arial" w:eastAsia="Times New Roman" w:hAnsi="Arial" w:cs="Arial"/>
          <w:sz w:val="24"/>
          <w:szCs w:val="24"/>
          <w:lang w:eastAsia="en-GB"/>
        </w:rPr>
        <w:t>#</w:t>
      </w:r>
      <w:r>
        <w:rPr>
          <w:rFonts w:ascii="Arial" w:eastAsia="Times New Roman" w:hAnsi="Arial" w:cs="Arial"/>
          <w:lang w:eastAsia="en-GB"/>
        </w:rPr>
        <w:t>Compassion #Integrity #Inclusiveness #Respect #Quality #Partnership</w:t>
      </w:r>
      <w:r>
        <w:rPr>
          <w:rFonts w:ascii="Arial" w:eastAsia="Times New Roman" w:hAnsi="Arial" w:cs="Arial"/>
          <w:sz w:val="24"/>
          <w:szCs w:val="24"/>
          <w:lang w:eastAsia="en-GB"/>
        </w:rPr>
        <w:t xml:space="preserve"> </w:t>
      </w:r>
      <w:r>
        <w:rPr>
          <w:rFonts w:ascii="Arial" w:eastAsia="Times New Roman" w:hAnsi="Arial" w:cs="Arial"/>
          <w:lang w:eastAsia="en-GB"/>
        </w:rPr>
        <w:t>#Confidentiality</w:t>
      </w:r>
    </w:p>
    <w:p w14:paraId="0C9C8F06" w14:textId="0E2A266B" w:rsidR="00651B94" w:rsidRDefault="00651B94">
      <w:pPr>
        <w:rPr>
          <w:rFonts w:ascii="Arial Rounded MT Bold" w:eastAsia="Times New Roman" w:hAnsi="Arial Rounded MT Bold" w:cs="Times New Roman"/>
          <w:color w:val="000000"/>
          <w:sz w:val="28"/>
          <w:szCs w:val="28"/>
          <w:lang w:eastAsia="en-GB"/>
        </w:rPr>
      </w:pPr>
      <w:r>
        <w:rPr>
          <w:rFonts w:ascii="Arial Rounded MT Bold" w:eastAsia="Times New Roman" w:hAnsi="Arial Rounded MT Bold" w:cs="Times New Roman"/>
          <w:color w:val="000000"/>
          <w:sz w:val="28"/>
          <w:szCs w:val="28"/>
          <w:lang w:eastAsia="en-GB"/>
        </w:rPr>
        <w:br w:type="page"/>
      </w:r>
    </w:p>
    <w:p w14:paraId="513328C7" w14:textId="572DA194" w:rsidR="00C47A3A" w:rsidRDefault="00C47A3A" w:rsidP="0008676A">
      <w:pPr>
        <w:pStyle w:val="NormalWeb"/>
        <w:rPr>
          <w:rFonts w:ascii="Arial" w:hAnsi="Arial" w:cs="Arial"/>
        </w:rPr>
      </w:pPr>
      <w:r w:rsidRPr="00C47A3A">
        <w:rPr>
          <w:rFonts w:ascii="Arial Rounded MT Bold" w:hAnsi="Arial Rounded MT Bold"/>
          <w:color w:val="000000"/>
          <w:sz w:val="28"/>
          <w:szCs w:val="28"/>
        </w:rPr>
        <w:lastRenderedPageBreak/>
        <w:t>Our story</w:t>
      </w:r>
      <w:r>
        <w:rPr>
          <w:rFonts w:ascii="Arial Rounded MT Bold" w:hAnsi="Arial Rounded MT Bold"/>
          <w:color w:val="000000"/>
          <w:sz w:val="28"/>
          <w:szCs w:val="28"/>
        </w:rPr>
        <w:br/>
      </w:r>
      <w:r>
        <w:rPr>
          <w:rFonts w:ascii="Arial Rounded MT Bold" w:hAnsi="Arial Rounded MT Bold"/>
          <w:color w:val="000000"/>
          <w:sz w:val="28"/>
          <w:szCs w:val="28"/>
        </w:rPr>
        <w:br/>
      </w:r>
      <w:r w:rsidRPr="00C47A3A">
        <w:rPr>
          <w:rFonts w:ascii="Arial" w:hAnsi="Arial" w:cs="Arial"/>
        </w:rPr>
        <w:t xml:space="preserve">The original idea for Rosie’s Trust was born in 2015 when our founder, </w:t>
      </w:r>
      <w:proofErr w:type="spellStart"/>
      <w:r w:rsidRPr="00C47A3A">
        <w:rPr>
          <w:rFonts w:ascii="Arial" w:hAnsi="Arial" w:cs="Arial"/>
        </w:rPr>
        <w:t>Bronagh</w:t>
      </w:r>
      <w:proofErr w:type="spellEnd"/>
      <w:r w:rsidRPr="00C47A3A">
        <w:rPr>
          <w:rFonts w:ascii="Arial" w:hAnsi="Arial" w:cs="Arial"/>
        </w:rPr>
        <w:t xml:space="preserve"> O’Neill (pictured here with her dog, Rosie), who was a nurse at the time, learned first-hand from a friend of hers the impact that cancer had had on his ability to look after his beloved dog. He lived alone and described how he could no longer care for his “very special friend”.   </w:t>
      </w:r>
    </w:p>
    <w:p w14:paraId="2F0BB429" w14:textId="77777777" w:rsidR="00C47A3A" w:rsidRDefault="00C47A3A">
      <w:pPr>
        <w:rPr>
          <w:rFonts w:ascii="Arial" w:hAnsi="Arial" w:cs="Arial"/>
          <w:sz w:val="24"/>
          <w:szCs w:val="24"/>
        </w:rPr>
      </w:pPr>
      <w:r w:rsidRPr="00C47A3A">
        <w:rPr>
          <w:rFonts w:ascii="Arial" w:hAnsi="Arial" w:cs="Arial"/>
          <w:sz w:val="24"/>
          <w:szCs w:val="24"/>
        </w:rPr>
        <w:t xml:space="preserve">Through subsequent research and discussions with organisations such as Marie Curie, Macmillan Cancer Support, Age NI and local Health and Social Care Trusts, </w:t>
      </w:r>
      <w:proofErr w:type="spellStart"/>
      <w:r w:rsidRPr="00C47A3A">
        <w:rPr>
          <w:rFonts w:ascii="Arial" w:hAnsi="Arial" w:cs="Arial"/>
          <w:sz w:val="24"/>
          <w:szCs w:val="24"/>
        </w:rPr>
        <w:t>Bronagh</w:t>
      </w:r>
      <w:proofErr w:type="spellEnd"/>
      <w:r w:rsidRPr="00C47A3A">
        <w:rPr>
          <w:rFonts w:ascii="Arial" w:hAnsi="Arial" w:cs="Arial"/>
          <w:sz w:val="24"/>
          <w:szCs w:val="24"/>
        </w:rPr>
        <w:t xml:space="preserve"> also learned that large numbers of people were having to surrender their pets at a time when they needed them most because they were too weak to care properly for them themselves.   </w:t>
      </w:r>
    </w:p>
    <w:p w14:paraId="49C7FA86" w14:textId="32B0431E" w:rsidR="00C47A3A" w:rsidRPr="00C47A3A" w:rsidRDefault="00C47A3A">
      <w:pPr>
        <w:rPr>
          <w:sz w:val="24"/>
          <w:szCs w:val="24"/>
        </w:rPr>
      </w:pPr>
      <w:proofErr w:type="spellStart"/>
      <w:r w:rsidRPr="00C47A3A">
        <w:rPr>
          <w:rFonts w:ascii="Arial" w:hAnsi="Arial" w:cs="Arial"/>
          <w:sz w:val="24"/>
          <w:szCs w:val="24"/>
        </w:rPr>
        <w:t>Bronagh’s</w:t>
      </w:r>
      <w:proofErr w:type="spellEnd"/>
      <w:r w:rsidRPr="00C47A3A">
        <w:rPr>
          <w:rFonts w:ascii="Arial" w:hAnsi="Arial" w:cs="Arial"/>
          <w:sz w:val="24"/>
          <w:szCs w:val="24"/>
        </w:rPr>
        <w:t xml:space="preserve"> findings demonstrated to her the pressing need for a charity such as Rosie’s Trust in Northern Ireland.   Since its establishment, Rosie’s Trust has worked with an increasing number of individuals and organisations (statutory, corporate as well as community and voluntary sector) to ensure we are continuing to provide the care and support that is required.</w:t>
      </w:r>
    </w:p>
    <w:p w14:paraId="3C4C49CB" w14:textId="5670A8FA" w:rsidR="00C47A3A" w:rsidRPr="00C47A3A" w:rsidRDefault="00C47A3A">
      <w:pPr>
        <w:rPr>
          <w:rFonts w:ascii="Arial Rounded MT Bold" w:hAnsi="Arial Rounded MT Bold"/>
          <w:color w:val="000000"/>
          <w:sz w:val="24"/>
          <w:szCs w:val="24"/>
        </w:rPr>
      </w:pPr>
      <w:r w:rsidRPr="00C47A3A">
        <w:rPr>
          <w:color w:val="000000"/>
          <w:sz w:val="24"/>
          <w:szCs w:val="24"/>
        </w:rPr>
        <w:br w:type="page"/>
      </w:r>
    </w:p>
    <w:p w14:paraId="6DB4D9A6" w14:textId="6BA5934E" w:rsidR="00E941D4" w:rsidRDefault="00C47A3A" w:rsidP="00F22B62">
      <w:pPr>
        <w:rPr>
          <w:rFonts w:ascii="Arial Rounded MT Bold" w:hAnsi="Arial Rounded MT Bold"/>
          <w:color w:val="000000"/>
          <w:sz w:val="28"/>
          <w:szCs w:val="28"/>
        </w:rPr>
      </w:pPr>
      <w:r w:rsidRPr="00C47A3A">
        <w:rPr>
          <w:rFonts w:ascii="Arial Rounded MT Bold" w:hAnsi="Arial Rounded MT Bold"/>
          <w:color w:val="000000"/>
          <w:sz w:val="28"/>
          <w:szCs w:val="28"/>
        </w:rPr>
        <w:lastRenderedPageBreak/>
        <w:t xml:space="preserve">Current </w:t>
      </w:r>
      <w:r w:rsidR="00F22B62">
        <w:rPr>
          <w:rFonts w:ascii="Arial Rounded MT Bold" w:hAnsi="Arial Rounded MT Bold"/>
          <w:color w:val="000000"/>
          <w:sz w:val="28"/>
          <w:szCs w:val="28"/>
        </w:rPr>
        <w:t>staff and Trustees</w:t>
      </w:r>
    </w:p>
    <w:p w14:paraId="19A9444A" w14:textId="77777777" w:rsidR="000B2D6C" w:rsidRDefault="000B2D6C" w:rsidP="00F22B62">
      <w:pPr>
        <w:rPr>
          <w:rFonts w:ascii="Arial Rounded MT Bold" w:hAnsi="Arial Rounded MT Bold"/>
          <w:color w:val="000000"/>
          <w:sz w:val="28"/>
          <w:szCs w:val="28"/>
        </w:rPr>
      </w:pPr>
    </w:p>
    <w:p w14:paraId="4A110C00" w14:textId="3A8D345B" w:rsidR="00F22B62" w:rsidRDefault="00F22B62" w:rsidP="00F22B62">
      <w:pPr>
        <w:rPr>
          <w:rFonts w:ascii="Arial" w:hAnsi="Arial" w:cs="Arial"/>
          <w:sz w:val="24"/>
          <w:szCs w:val="24"/>
        </w:rPr>
      </w:pPr>
      <w:r>
        <w:rPr>
          <w:noProof/>
        </w:rPr>
        <w:drawing>
          <wp:inline distT="0" distB="0" distL="0" distR="0" wp14:anchorId="7D6CD26A" wp14:editId="651D2074">
            <wp:extent cx="1490074" cy="1435100"/>
            <wp:effectExtent l="0" t="0" r="0" b="0"/>
            <wp:docPr id="4" name="Picture 4" descr="A person holding two dog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holding two dog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1222" cy="1445836"/>
                    </a:xfrm>
                    <a:prstGeom prst="rect">
                      <a:avLst/>
                    </a:prstGeom>
                    <a:noFill/>
                    <a:ln>
                      <a:noFill/>
                    </a:ln>
                  </pic:spPr>
                </pic:pic>
              </a:graphicData>
            </a:graphic>
          </wp:inline>
        </w:drawing>
      </w:r>
      <w:r w:rsidRPr="00F22B62">
        <w:rPr>
          <w:rFonts w:ascii="Arial" w:hAnsi="Arial" w:cs="Arial"/>
          <w:sz w:val="24"/>
          <w:szCs w:val="24"/>
        </w:rPr>
        <w:t xml:space="preserve">      </w:t>
      </w:r>
      <w:r>
        <w:rPr>
          <w:noProof/>
        </w:rPr>
        <w:drawing>
          <wp:inline distT="0" distB="0" distL="0" distR="0" wp14:anchorId="5D5446F0" wp14:editId="4294FBF8">
            <wp:extent cx="1441450" cy="1441450"/>
            <wp:effectExtent l="0" t="0" r="6350" b="6350"/>
            <wp:docPr id="5" name="Picture 5" descr="A person taking a selfie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taking a selfie with a dog&#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41450" cy="1441450"/>
                    </a:xfrm>
                    <a:prstGeom prst="rect">
                      <a:avLst/>
                    </a:prstGeom>
                    <a:noFill/>
                    <a:ln>
                      <a:noFill/>
                    </a:ln>
                  </pic:spPr>
                </pic:pic>
              </a:graphicData>
            </a:graphic>
          </wp:inline>
        </w:drawing>
      </w:r>
      <w:r w:rsidRPr="00F22B62">
        <w:t xml:space="preserve">  </w:t>
      </w:r>
      <w:r>
        <w:rPr>
          <w:noProof/>
        </w:rPr>
        <w:drawing>
          <wp:inline distT="0" distB="0" distL="0" distR="0" wp14:anchorId="7465859D" wp14:editId="11D5D9A6">
            <wp:extent cx="2358075" cy="1638060"/>
            <wp:effectExtent l="0" t="0" r="444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1309" cy="1661147"/>
                    </a:xfrm>
                    <a:prstGeom prst="rect">
                      <a:avLst/>
                    </a:prstGeom>
                    <a:noFill/>
                    <a:ln>
                      <a:noFill/>
                    </a:ln>
                  </pic:spPr>
                </pic:pic>
              </a:graphicData>
            </a:graphic>
          </wp:inline>
        </w:drawing>
      </w:r>
      <w:r w:rsidRPr="00F22B62">
        <w:rPr>
          <w:rFonts w:ascii="Arial" w:hAnsi="Arial" w:cs="Arial"/>
          <w:sz w:val="24"/>
          <w:szCs w:val="24"/>
        </w:rPr>
        <w:br/>
        <w:t>Jayne McStay                   Laura Quinn</w:t>
      </w:r>
      <w:r>
        <w:rPr>
          <w:rFonts w:ascii="Arial" w:hAnsi="Arial" w:cs="Arial"/>
          <w:sz w:val="24"/>
          <w:szCs w:val="24"/>
        </w:rPr>
        <w:t xml:space="preserve">                 Sandra McFadden</w:t>
      </w:r>
      <w:r w:rsidRPr="00F22B62">
        <w:rPr>
          <w:rFonts w:ascii="Arial" w:hAnsi="Arial" w:cs="Arial"/>
          <w:sz w:val="24"/>
          <w:szCs w:val="24"/>
        </w:rPr>
        <w:br/>
        <w:t>Operations Manager         Developm</w:t>
      </w:r>
      <w:r>
        <w:rPr>
          <w:rFonts w:ascii="Arial" w:hAnsi="Arial" w:cs="Arial"/>
          <w:sz w:val="24"/>
          <w:szCs w:val="24"/>
        </w:rPr>
        <w:t>ent Officer    Volunteer Support Officer</w:t>
      </w:r>
    </w:p>
    <w:p w14:paraId="145839CB" w14:textId="77777777" w:rsidR="00F2683E" w:rsidRDefault="00F2683E" w:rsidP="00F22B62">
      <w:pPr>
        <w:rPr>
          <w:rFonts w:ascii="Arial" w:hAnsi="Arial" w:cs="Arial"/>
          <w:sz w:val="24"/>
          <w:szCs w:val="24"/>
        </w:rPr>
      </w:pPr>
    </w:p>
    <w:p w14:paraId="5F6EE0D3" w14:textId="5274CDE6" w:rsidR="00F2683E" w:rsidRDefault="00F2683E" w:rsidP="00F2683E">
      <w:pPr>
        <w:rPr>
          <w:rFonts w:ascii="Arial" w:hAnsi="Arial" w:cs="Arial"/>
          <w:b/>
          <w:bCs/>
          <w:sz w:val="24"/>
          <w:szCs w:val="24"/>
        </w:rPr>
      </w:pPr>
      <w:r w:rsidRPr="008100E7">
        <w:rPr>
          <w:b/>
          <w:bCs/>
          <w:noProof/>
        </w:rPr>
        <w:drawing>
          <wp:anchor distT="0" distB="0" distL="114300" distR="114300" simplePos="0" relativeHeight="251666432" behindDoc="1" locked="0" layoutInCell="1" allowOverlap="1" wp14:anchorId="6726F7B1" wp14:editId="5CF9366A">
            <wp:simplePos x="0" y="0"/>
            <wp:positionH relativeFrom="column">
              <wp:posOffset>0</wp:posOffset>
            </wp:positionH>
            <wp:positionV relativeFrom="paragraph">
              <wp:posOffset>0</wp:posOffset>
            </wp:positionV>
            <wp:extent cx="1513840" cy="1572711"/>
            <wp:effectExtent l="0" t="0" r="0" b="8890"/>
            <wp:wrapTight wrapText="bothSides">
              <wp:wrapPolygon edited="0">
                <wp:start x="0" y="0"/>
                <wp:lineTo x="0" y="21460"/>
                <wp:lineTo x="21201" y="21460"/>
                <wp:lineTo x="21201" y="0"/>
                <wp:lineTo x="0" y="0"/>
              </wp:wrapPolygon>
            </wp:wrapTight>
            <wp:docPr id="16" name="Picture 16" descr="A person with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erson with a dog&#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3840" cy="15727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00E7">
        <w:rPr>
          <w:rFonts w:ascii="Arial" w:hAnsi="Arial" w:cs="Arial"/>
          <w:b/>
          <w:bCs/>
          <w:sz w:val="24"/>
          <w:szCs w:val="24"/>
        </w:rPr>
        <w:t>Josephine Mallon</w:t>
      </w:r>
      <w:r>
        <w:rPr>
          <w:rFonts w:ascii="Arial" w:hAnsi="Arial" w:cs="Arial"/>
          <w:b/>
          <w:bCs/>
          <w:sz w:val="24"/>
          <w:szCs w:val="24"/>
        </w:rPr>
        <w:t>, Acting Chair</w:t>
      </w:r>
    </w:p>
    <w:p w14:paraId="3BB3D891" w14:textId="77777777" w:rsidR="00F2683E" w:rsidRDefault="00F2683E" w:rsidP="00F2683E">
      <w:pPr>
        <w:rPr>
          <w:rFonts w:ascii="Arial" w:hAnsi="Arial" w:cs="Arial"/>
          <w:sz w:val="24"/>
          <w:szCs w:val="24"/>
        </w:rPr>
      </w:pPr>
      <w:r>
        <w:rPr>
          <w:rFonts w:ascii="Arial" w:hAnsi="Arial" w:cs="Arial"/>
          <w:sz w:val="24"/>
          <w:szCs w:val="24"/>
        </w:rPr>
        <w:t xml:space="preserve">I became a Trustee in January 2021.  I have always shared my life with furry friends and have experienced the sheer joy of canine friendship, being both the giver and receiver of unconditional love.  I was drawn to Rosie’s Trust because I wanted to be part of a team of liked-minded people, who wish to maintain the unique bond between owner and beloved pet. Wet noses, waggy tails and sloppy kisses make our hearts since and lift our spirits.  I am privileged and humbled to work in a charitable organisation with such dedicated staff and volunteers who work tirelessly to support our most vulnerable. </w:t>
      </w:r>
    </w:p>
    <w:p w14:paraId="7D880B50" w14:textId="77777777" w:rsidR="00F2683E" w:rsidRDefault="00F2683E" w:rsidP="00F2683E">
      <w:pPr>
        <w:rPr>
          <w:rFonts w:ascii="Arial" w:hAnsi="Arial" w:cs="Arial"/>
          <w:color w:val="000000"/>
          <w:sz w:val="27"/>
          <w:szCs w:val="27"/>
        </w:rPr>
      </w:pPr>
    </w:p>
    <w:p w14:paraId="38D91821" w14:textId="1AFB3173" w:rsidR="00F22B62" w:rsidRDefault="001365BD" w:rsidP="00F22B62">
      <w:pPr>
        <w:rPr>
          <w:rFonts w:ascii="Arial" w:hAnsi="Arial" w:cs="Arial"/>
          <w:sz w:val="24"/>
          <w:szCs w:val="24"/>
        </w:rPr>
      </w:pPr>
      <w:r>
        <w:rPr>
          <w:noProof/>
        </w:rPr>
        <w:drawing>
          <wp:anchor distT="0" distB="0" distL="114300" distR="114300" simplePos="0" relativeHeight="251659264" behindDoc="1" locked="0" layoutInCell="1" allowOverlap="1" wp14:anchorId="7AC1C476" wp14:editId="3D086073">
            <wp:simplePos x="0" y="0"/>
            <wp:positionH relativeFrom="column">
              <wp:posOffset>0</wp:posOffset>
            </wp:positionH>
            <wp:positionV relativeFrom="paragraph">
              <wp:posOffset>200660</wp:posOffset>
            </wp:positionV>
            <wp:extent cx="1530350" cy="1588770"/>
            <wp:effectExtent l="0" t="0" r="0" b="0"/>
            <wp:wrapTight wrapText="bothSides">
              <wp:wrapPolygon edited="0">
                <wp:start x="0" y="0"/>
                <wp:lineTo x="0" y="21237"/>
                <wp:lineTo x="21241" y="21237"/>
                <wp:lineTo x="212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350" cy="1588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5BD">
        <w:rPr>
          <w:rFonts w:ascii="Arial" w:hAnsi="Arial" w:cs="Arial"/>
          <w:b/>
          <w:bCs/>
          <w:sz w:val="24"/>
          <w:szCs w:val="24"/>
        </w:rPr>
        <w:t>Fiona Coulter</w:t>
      </w:r>
    </w:p>
    <w:p w14:paraId="1315BBE4" w14:textId="77777777" w:rsidR="001365BD" w:rsidRPr="001365BD" w:rsidRDefault="001365BD" w:rsidP="001365BD">
      <w:pPr>
        <w:pStyle w:val="NormalWeb"/>
        <w:shd w:val="clear" w:color="auto" w:fill="FFFFFF"/>
        <w:spacing w:before="0" w:beforeAutospacing="0" w:after="0" w:afterAutospacing="0"/>
        <w:rPr>
          <w:rFonts w:ascii="Arial" w:hAnsi="Arial" w:cs="Arial"/>
          <w:color w:val="000000"/>
        </w:rPr>
      </w:pPr>
      <w:r w:rsidRPr="001365BD">
        <w:rPr>
          <w:rFonts w:ascii="Arial" w:hAnsi="Arial" w:cs="Arial"/>
          <w:color w:val="000000"/>
        </w:rPr>
        <w:t xml:space="preserve">I joined Rosie’s Trust in June 2017 as a Canine Support Volunteer after seeing an article in the paper about </w:t>
      </w:r>
      <w:proofErr w:type="spellStart"/>
      <w:r w:rsidRPr="001365BD">
        <w:rPr>
          <w:rFonts w:ascii="Arial" w:hAnsi="Arial" w:cs="Arial"/>
          <w:color w:val="000000"/>
        </w:rPr>
        <w:t>Bronagh</w:t>
      </w:r>
      <w:proofErr w:type="spellEnd"/>
      <w:r w:rsidRPr="001365BD">
        <w:rPr>
          <w:rFonts w:ascii="Arial" w:hAnsi="Arial" w:cs="Arial"/>
          <w:color w:val="000000"/>
        </w:rPr>
        <w:t xml:space="preserve"> O’Neill and the charity she had set up. Following various lockdowns, I decided that I wanted a new challenge but was very keen to stay involved with the charity so I joined the Board of Trustees in September 2021.</w:t>
      </w:r>
    </w:p>
    <w:p w14:paraId="43D5CEBA" w14:textId="77777777" w:rsidR="001365BD" w:rsidRPr="001365BD" w:rsidRDefault="001365BD" w:rsidP="001365BD">
      <w:pPr>
        <w:pStyle w:val="NormalWeb"/>
        <w:shd w:val="clear" w:color="auto" w:fill="FFFFFF"/>
        <w:spacing w:before="0" w:beforeAutospacing="0" w:after="0" w:afterAutospacing="0"/>
        <w:rPr>
          <w:rFonts w:ascii="Arial" w:hAnsi="Arial" w:cs="Arial"/>
          <w:color w:val="000000"/>
        </w:rPr>
      </w:pPr>
      <w:r w:rsidRPr="001365BD">
        <w:rPr>
          <w:rFonts w:ascii="Arial" w:hAnsi="Arial" w:cs="Arial"/>
          <w:color w:val="000000"/>
        </w:rPr>
        <w:t> </w:t>
      </w:r>
    </w:p>
    <w:p w14:paraId="7C68988C" w14:textId="77777777" w:rsidR="001365BD" w:rsidRPr="001365BD" w:rsidRDefault="001365BD" w:rsidP="001365BD">
      <w:pPr>
        <w:pStyle w:val="NormalWeb"/>
        <w:shd w:val="clear" w:color="auto" w:fill="FFFFFF"/>
        <w:spacing w:before="0" w:beforeAutospacing="0" w:after="0" w:afterAutospacing="0"/>
        <w:rPr>
          <w:rFonts w:ascii="Arial" w:hAnsi="Arial" w:cs="Arial"/>
          <w:color w:val="000000"/>
        </w:rPr>
      </w:pPr>
      <w:r w:rsidRPr="001365BD">
        <w:rPr>
          <w:rFonts w:ascii="Arial" w:hAnsi="Arial" w:cs="Arial"/>
          <w:color w:val="000000"/>
        </w:rPr>
        <w:t>Since joining Rosie’s Trust as a volunteer, I have seen first-hand the importance of the work of the charity. Through our involvement, pets can remain with their owners at the darkest of times. Often their pets are the only company that the beneficiary has and it’s heart-warming to see the love they have for their pets and how much they value the help volunteers provide. Without Rosie’s Trust, many of our beneficiaries would have had to give up their beloved pets and would be totally on their own. Definitely enough reason to volunteer with Rosie’s Trust!</w:t>
      </w:r>
    </w:p>
    <w:p w14:paraId="590FCCC9" w14:textId="31090314" w:rsidR="008100E7" w:rsidRDefault="008100E7" w:rsidP="00F22B62">
      <w:pPr>
        <w:rPr>
          <w:rFonts w:ascii="Arial" w:hAnsi="Arial" w:cs="Arial"/>
          <w:sz w:val="24"/>
          <w:szCs w:val="24"/>
        </w:rPr>
      </w:pPr>
      <w:r>
        <w:rPr>
          <w:noProof/>
        </w:rPr>
        <w:lastRenderedPageBreak/>
        <w:drawing>
          <wp:anchor distT="0" distB="0" distL="114300" distR="114300" simplePos="0" relativeHeight="251661312" behindDoc="1" locked="0" layoutInCell="1" allowOverlap="1" wp14:anchorId="00F415E8" wp14:editId="3067DF74">
            <wp:simplePos x="0" y="0"/>
            <wp:positionH relativeFrom="column">
              <wp:posOffset>0</wp:posOffset>
            </wp:positionH>
            <wp:positionV relativeFrom="paragraph">
              <wp:posOffset>-2540</wp:posOffset>
            </wp:positionV>
            <wp:extent cx="1514403" cy="2133105"/>
            <wp:effectExtent l="0" t="0" r="0" b="635"/>
            <wp:wrapTight wrapText="bothSides">
              <wp:wrapPolygon edited="0">
                <wp:start x="0" y="0"/>
                <wp:lineTo x="0" y="21414"/>
                <wp:lineTo x="21201" y="21414"/>
                <wp:lineTo x="21201" y="0"/>
                <wp:lineTo x="0" y="0"/>
              </wp:wrapPolygon>
            </wp:wrapTight>
            <wp:docPr id="15" name="Picture 15" descr="A person holding a do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erson holding a dog&#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4403" cy="213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83E">
        <w:rPr>
          <w:rFonts w:ascii="Arial" w:hAnsi="Arial" w:cs="Arial"/>
          <w:b/>
          <w:bCs/>
          <w:sz w:val="24"/>
          <w:szCs w:val="24"/>
        </w:rPr>
        <w:t>T</w:t>
      </w:r>
      <w:r w:rsidRPr="008100E7">
        <w:rPr>
          <w:rFonts w:ascii="Arial" w:hAnsi="Arial" w:cs="Arial"/>
          <w:b/>
          <w:bCs/>
          <w:sz w:val="24"/>
          <w:szCs w:val="24"/>
        </w:rPr>
        <w:t>im Leonard</w:t>
      </w:r>
    </w:p>
    <w:p w14:paraId="51666022" w14:textId="7BCB4AEE" w:rsidR="008100E7" w:rsidRDefault="008100E7" w:rsidP="00F22B62">
      <w:pPr>
        <w:rPr>
          <w:rFonts w:ascii="Arial" w:hAnsi="Arial" w:cs="Arial"/>
          <w:color w:val="000000"/>
          <w:sz w:val="24"/>
          <w:szCs w:val="24"/>
          <w:shd w:val="clear" w:color="auto" w:fill="FFFFFF"/>
        </w:rPr>
      </w:pPr>
      <w:r w:rsidRPr="008100E7">
        <w:rPr>
          <w:rFonts w:ascii="Arial" w:hAnsi="Arial" w:cs="Arial"/>
          <w:color w:val="000000"/>
          <w:sz w:val="24"/>
          <w:szCs w:val="24"/>
          <w:shd w:val="clear" w:color="auto" w:fill="FFFFFF"/>
        </w:rPr>
        <w:t xml:space="preserve">I have been a </w:t>
      </w:r>
      <w:r w:rsidR="00C8433D">
        <w:rPr>
          <w:rFonts w:ascii="Arial" w:hAnsi="Arial" w:cs="Arial"/>
          <w:color w:val="000000"/>
          <w:sz w:val="24"/>
          <w:szCs w:val="24"/>
          <w:shd w:val="clear" w:color="auto" w:fill="FFFFFF"/>
        </w:rPr>
        <w:t>T</w:t>
      </w:r>
      <w:r w:rsidRPr="008100E7">
        <w:rPr>
          <w:rFonts w:ascii="Arial" w:hAnsi="Arial" w:cs="Arial"/>
          <w:color w:val="000000"/>
          <w:sz w:val="24"/>
          <w:szCs w:val="24"/>
          <w:shd w:val="clear" w:color="auto" w:fill="FFFFFF"/>
        </w:rPr>
        <w:t xml:space="preserve">rustee with Rosie’s Trust </w:t>
      </w:r>
      <w:r>
        <w:rPr>
          <w:rFonts w:ascii="Arial" w:hAnsi="Arial" w:cs="Arial"/>
          <w:color w:val="000000"/>
          <w:sz w:val="24"/>
          <w:szCs w:val="24"/>
          <w:shd w:val="clear" w:color="auto" w:fill="FFFFFF"/>
        </w:rPr>
        <w:t>for</w:t>
      </w:r>
      <w:r w:rsidRPr="008100E7">
        <w:rPr>
          <w:rFonts w:ascii="Arial" w:hAnsi="Arial" w:cs="Arial"/>
          <w:color w:val="000000"/>
          <w:sz w:val="24"/>
          <w:szCs w:val="24"/>
          <w:shd w:val="clear" w:color="auto" w:fill="FFFFFF"/>
        </w:rPr>
        <w:t xml:space="preserve"> the last </w:t>
      </w:r>
      <w:r>
        <w:rPr>
          <w:rFonts w:ascii="Arial" w:hAnsi="Arial" w:cs="Arial"/>
          <w:color w:val="000000"/>
          <w:sz w:val="24"/>
          <w:szCs w:val="24"/>
          <w:shd w:val="clear" w:color="auto" w:fill="FFFFFF"/>
        </w:rPr>
        <w:t>seven</w:t>
      </w:r>
      <w:r w:rsidRPr="008100E7">
        <w:rPr>
          <w:rFonts w:ascii="Arial" w:hAnsi="Arial" w:cs="Arial"/>
          <w:color w:val="000000"/>
          <w:sz w:val="24"/>
          <w:szCs w:val="24"/>
          <w:shd w:val="clear" w:color="auto" w:fill="FFFFFF"/>
        </w:rPr>
        <w:t xml:space="preserve"> years. It has been a joy to see the charity develop from the beginning, though the vision and efforts of </w:t>
      </w:r>
      <w:proofErr w:type="spellStart"/>
      <w:r w:rsidRPr="008100E7">
        <w:rPr>
          <w:rFonts w:ascii="Arial" w:hAnsi="Arial" w:cs="Arial"/>
          <w:color w:val="000000"/>
          <w:sz w:val="24"/>
          <w:szCs w:val="24"/>
          <w:shd w:val="clear" w:color="auto" w:fill="FFFFFF"/>
        </w:rPr>
        <w:t>Bronagh</w:t>
      </w:r>
      <w:proofErr w:type="spellEnd"/>
      <w:r w:rsidRPr="008100E7">
        <w:rPr>
          <w:rFonts w:ascii="Arial" w:hAnsi="Arial" w:cs="Arial"/>
          <w:color w:val="000000"/>
          <w:sz w:val="24"/>
          <w:szCs w:val="24"/>
          <w:shd w:val="clear" w:color="auto" w:fill="FFFFFF"/>
        </w:rPr>
        <w:t xml:space="preserve"> O’Neill to the current time under our wonderful operations team. It is great to see the impact of the charity in preserving the bond between our beneficiaries and their pets. I have found my time with Rosie’s Trust very rewarding and look forward to the growth of the charity over time to reach more people and pets in need.</w:t>
      </w:r>
    </w:p>
    <w:p w14:paraId="57EDDD3D" w14:textId="5B4D4CB1" w:rsidR="008100E7" w:rsidRDefault="008100E7" w:rsidP="00F22B62">
      <w:pPr>
        <w:rPr>
          <w:rFonts w:ascii="Arial" w:hAnsi="Arial" w:cs="Arial"/>
          <w:color w:val="000000"/>
          <w:sz w:val="24"/>
          <w:szCs w:val="24"/>
          <w:shd w:val="clear" w:color="auto" w:fill="FFFFFF"/>
        </w:rPr>
      </w:pPr>
    </w:p>
    <w:p w14:paraId="0C37BF32" w14:textId="77777777" w:rsidR="00150170" w:rsidRDefault="00150170" w:rsidP="00F22B62">
      <w:pPr>
        <w:rPr>
          <w:rFonts w:ascii="Arial" w:hAnsi="Arial" w:cs="Arial"/>
          <w:color w:val="000000"/>
          <w:sz w:val="24"/>
          <w:szCs w:val="24"/>
          <w:shd w:val="clear" w:color="auto" w:fill="FFFFFF"/>
        </w:rPr>
      </w:pPr>
    </w:p>
    <w:p w14:paraId="06F47D4E" w14:textId="41F772A1" w:rsidR="00A96DB6" w:rsidRDefault="00C8433D" w:rsidP="00F22B62">
      <w:pPr>
        <w:rPr>
          <w:rFonts w:ascii="Arial" w:hAnsi="Arial" w:cs="Arial"/>
          <w:color w:val="000000"/>
          <w:sz w:val="24"/>
          <w:szCs w:val="24"/>
          <w:shd w:val="clear" w:color="auto" w:fill="FFFFFF"/>
        </w:rPr>
      </w:pPr>
      <w:r>
        <w:rPr>
          <w:noProof/>
        </w:rPr>
        <w:drawing>
          <wp:anchor distT="0" distB="0" distL="114300" distR="114300" simplePos="0" relativeHeight="251663360" behindDoc="1" locked="0" layoutInCell="1" allowOverlap="1" wp14:anchorId="3576C0D3" wp14:editId="7EFCF178">
            <wp:simplePos x="0" y="0"/>
            <wp:positionH relativeFrom="margin">
              <wp:align>left</wp:align>
            </wp:positionH>
            <wp:positionV relativeFrom="paragraph">
              <wp:posOffset>2540</wp:posOffset>
            </wp:positionV>
            <wp:extent cx="1558290" cy="1758950"/>
            <wp:effectExtent l="0" t="0" r="3810" b="0"/>
            <wp:wrapTight wrapText="bothSides">
              <wp:wrapPolygon edited="0">
                <wp:start x="0" y="0"/>
                <wp:lineTo x="0" y="21288"/>
                <wp:lineTo x="21389" y="21288"/>
                <wp:lineTo x="21389"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8290" cy="1758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rPr>
        <w:t>Joy McGimpsey</w:t>
      </w:r>
      <w:r>
        <w:rPr>
          <w:rFonts w:ascii="Arial" w:hAnsi="Arial" w:cs="Arial"/>
          <w:b/>
          <w:bCs/>
          <w:sz w:val="24"/>
          <w:szCs w:val="24"/>
        </w:rPr>
        <w:br/>
      </w:r>
      <w:r w:rsidRPr="00C8433D">
        <w:rPr>
          <w:rFonts w:ascii="Arial" w:hAnsi="Arial" w:cs="Arial"/>
          <w:color w:val="000000"/>
          <w:sz w:val="24"/>
          <w:szCs w:val="24"/>
          <w:shd w:val="clear" w:color="auto" w:fill="FFFFFF"/>
        </w:rPr>
        <w:t>I have been a Trustee with Rosie’s Trust since September 2021. I got involved as I believe that what Rosie’s Trust do is unique, inspiring and extremely valuable to the community. I was drawn to the dual aspect of supporting vulnerable people as well as benefitting their pets. A pet is part of the family and to work with an organisation that recognises and champions pets while removing the stresses and anxieties of their owners at what can be difficult times is extremely rewarding.</w:t>
      </w:r>
    </w:p>
    <w:p w14:paraId="4CF56081" w14:textId="7C8422C8" w:rsidR="00C8433D" w:rsidRDefault="00C8433D" w:rsidP="00F22B62">
      <w:pPr>
        <w:rPr>
          <w:rFonts w:ascii="Arial" w:hAnsi="Arial" w:cs="Arial"/>
          <w:color w:val="000000"/>
          <w:sz w:val="24"/>
          <w:szCs w:val="24"/>
          <w:shd w:val="clear" w:color="auto" w:fill="FFFFFF"/>
        </w:rPr>
      </w:pPr>
    </w:p>
    <w:p w14:paraId="74373E66" w14:textId="7B7BC8F6" w:rsidR="00C8433D" w:rsidRDefault="00C8433D" w:rsidP="00F22B62">
      <w:pPr>
        <w:rPr>
          <w:rFonts w:ascii="Arial" w:hAnsi="Arial" w:cs="Arial"/>
          <w:b/>
          <w:bCs/>
          <w:sz w:val="24"/>
          <w:szCs w:val="24"/>
        </w:rPr>
      </w:pPr>
      <w:r>
        <w:rPr>
          <w:noProof/>
        </w:rPr>
        <w:drawing>
          <wp:anchor distT="0" distB="0" distL="114300" distR="114300" simplePos="0" relativeHeight="251664384" behindDoc="1" locked="0" layoutInCell="1" allowOverlap="1" wp14:anchorId="48A03AB7" wp14:editId="5491E144">
            <wp:simplePos x="0" y="0"/>
            <wp:positionH relativeFrom="column">
              <wp:posOffset>0</wp:posOffset>
            </wp:positionH>
            <wp:positionV relativeFrom="paragraph">
              <wp:posOffset>2540</wp:posOffset>
            </wp:positionV>
            <wp:extent cx="1581150" cy="1642111"/>
            <wp:effectExtent l="0" t="0" r="0" b="0"/>
            <wp:wrapTight wrapText="bothSides">
              <wp:wrapPolygon edited="0">
                <wp:start x="0" y="0"/>
                <wp:lineTo x="0" y="21299"/>
                <wp:lineTo x="21340" y="21299"/>
                <wp:lineTo x="21340" y="0"/>
                <wp:lineTo x="0" y="0"/>
              </wp:wrapPolygon>
            </wp:wrapTight>
            <wp:docPr id="18" name="Picture 18" descr="A person taking a selfie with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erson taking a selfie with a dog&#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1150" cy="1642111"/>
                    </a:xfrm>
                    <a:prstGeom prst="rect">
                      <a:avLst/>
                    </a:prstGeom>
                    <a:noFill/>
                    <a:ln>
                      <a:noFill/>
                    </a:ln>
                  </pic:spPr>
                </pic:pic>
              </a:graphicData>
            </a:graphic>
            <wp14:sizeRelH relativeFrom="page">
              <wp14:pctWidth>0</wp14:pctWidth>
            </wp14:sizeRelH>
            <wp14:sizeRelV relativeFrom="page">
              <wp14:pctHeight>0</wp14:pctHeight>
            </wp14:sizeRelV>
          </wp:anchor>
        </w:drawing>
      </w:r>
      <w:r w:rsidRPr="00C8433D">
        <w:rPr>
          <w:rFonts w:ascii="Arial" w:hAnsi="Arial" w:cs="Arial"/>
          <w:b/>
          <w:bCs/>
          <w:sz w:val="24"/>
          <w:szCs w:val="24"/>
        </w:rPr>
        <w:t>Emer Rice</w:t>
      </w:r>
    </w:p>
    <w:p w14:paraId="56D98EB6" w14:textId="1B928209" w:rsidR="00C8433D" w:rsidRDefault="00C8433D" w:rsidP="00F22B62">
      <w:pPr>
        <w:rPr>
          <w:rFonts w:ascii="Arial" w:hAnsi="Arial" w:cs="Arial"/>
          <w:color w:val="000000"/>
          <w:sz w:val="24"/>
          <w:szCs w:val="24"/>
          <w:shd w:val="clear" w:color="auto" w:fill="FFFFFF"/>
        </w:rPr>
      </w:pPr>
      <w:r w:rsidRPr="00C8433D">
        <w:rPr>
          <w:rFonts w:ascii="Arial" w:hAnsi="Arial" w:cs="Arial"/>
          <w:color w:val="000000"/>
          <w:sz w:val="24"/>
          <w:szCs w:val="24"/>
          <w:shd w:val="clear" w:color="auto" w:fill="FFFFFF"/>
        </w:rPr>
        <w:t>I have been a Trustee since January 2021. As an animal lover I really wanted to get involved with Rosie’s Trust as I understand how important our pets are to us, never more so than when we are going through difficult times in life.</w:t>
      </w:r>
      <w:r>
        <w:rPr>
          <w:rFonts w:ascii="Arial" w:hAnsi="Arial" w:cs="Arial"/>
          <w:color w:val="000000"/>
          <w:sz w:val="24"/>
          <w:szCs w:val="24"/>
          <w:shd w:val="clear" w:color="auto" w:fill="FFFFFF"/>
        </w:rPr>
        <w:br/>
      </w:r>
      <w:r w:rsidRPr="00C8433D">
        <w:rPr>
          <w:rFonts w:ascii="Arial" w:hAnsi="Arial" w:cs="Arial"/>
          <w:color w:val="000000"/>
          <w:sz w:val="24"/>
          <w:szCs w:val="24"/>
          <w:shd w:val="clear" w:color="auto" w:fill="FFFFFF"/>
        </w:rPr>
        <w:t>To play a small part in helping to maintain that bond between someone and their little companion is so rewarding.</w:t>
      </w:r>
    </w:p>
    <w:p w14:paraId="5E935069" w14:textId="5480AE60" w:rsidR="002D1977" w:rsidRDefault="002D1977" w:rsidP="00F22B62">
      <w:pPr>
        <w:rPr>
          <w:rFonts w:ascii="Arial" w:hAnsi="Arial" w:cs="Arial"/>
          <w:color w:val="000000"/>
          <w:sz w:val="24"/>
          <w:szCs w:val="24"/>
          <w:shd w:val="clear" w:color="auto" w:fill="FFFFFF"/>
        </w:rPr>
      </w:pPr>
    </w:p>
    <w:p w14:paraId="7417C90A" w14:textId="0FEA6037" w:rsidR="00F2683E" w:rsidRPr="00007DF5" w:rsidRDefault="00F2683E" w:rsidP="00F2683E">
      <w:pPr>
        <w:pStyle w:val="NormalWeb"/>
        <w:shd w:val="clear" w:color="auto" w:fill="FFFFFF"/>
        <w:spacing w:before="0" w:beforeAutospacing="0" w:after="0" w:afterAutospacing="0"/>
        <w:rPr>
          <w:rFonts w:ascii="Arial" w:hAnsi="Arial" w:cs="Arial"/>
          <w:b/>
          <w:bCs/>
          <w:color w:val="000000"/>
          <w:sz w:val="27"/>
          <w:szCs w:val="27"/>
        </w:rPr>
      </w:pPr>
      <w:r w:rsidRPr="00007DF5">
        <w:rPr>
          <w:b/>
          <w:bCs/>
          <w:noProof/>
        </w:rPr>
        <w:drawing>
          <wp:anchor distT="0" distB="0" distL="114300" distR="114300" simplePos="0" relativeHeight="251668480" behindDoc="1" locked="0" layoutInCell="1" allowOverlap="1" wp14:anchorId="1CA5A4C4" wp14:editId="19AEC075">
            <wp:simplePos x="0" y="0"/>
            <wp:positionH relativeFrom="column">
              <wp:posOffset>0</wp:posOffset>
            </wp:positionH>
            <wp:positionV relativeFrom="paragraph">
              <wp:posOffset>3810</wp:posOffset>
            </wp:positionV>
            <wp:extent cx="1542944" cy="1732915"/>
            <wp:effectExtent l="0" t="0" r="635" b="635"/>
            <wp:wrapTight wrapText="bothSides">
              <wp:wrapPolygon edited="0">
                <wp:start x="0" y="0"/>
                <wp:lineTo x="0" y="21370"/>
                <wp:lineTo x="21342" y="21370"/>
                <wp:lineTo x="21342"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2944" cy="1732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7DF5">
        <w:rPr>
          <w:rFonts w:ascii="Arial" w:hAnsi="Arial" w:cs="Arial"/>
          <w:b/>
          <w:bCs/>
          <w:color w:val="000000"/>
        </w:rPr>
        <w:t>Joyce Savage</w:t>
      </w:r>
    </w:p>
    <w:p w14:paraId="4F887673" w14:textId="77777777" w:rsidR="00F2683E" w:rsidRPr="00007DF5" w:rsidRDefault="00F2683E" w:rsidP="00F2683E">
      <w:pPr>
        <w:pStyle w:val="NormalWeb"/>
        <w:shd w:val="clear" w:color="auto" w:fill="FFFFFF"/>
        <w:spacing w:before="0" w:beforeAutospacing="0" w:after="0" w:afterAutospacing="0"/>
        <w:rPr>
          <w:rFonts w:ascii="Arial" w:hAnsi="Arial" w:cs="Arial"/>
          <w:color w:val="000000"/>
        </w:rPr>
      </w:pPr>
      <w:r w:rsidRPr="00007DF5">
        <w:rPr>
          <w:rFonts w:ascii="Arial" w:hAnsi="Arial" w:cs="Arial"/>
          <w:color w:val="000000"/>
        </w:rPr>
        <w:t>I joined the Board of Rosie’s Trust in September 2021. I have worked in the voluntary sector for more than 25 years in a range of charities of different sizes and levels of development. This has given me a good understanding of what works for a successful charity – and what doesn’t. Aside from charity management experience my expertise covers the areas of income generation, communications, campaigning and public affairs.</w:t>
      </w:r>
    </w:p>
    <w:p w14:paraId="4134F052" w14:textId="77777777" w:rsidR="00F2683E" w:rsidRPr="00007DF5" w:rsidRDefault="00F2683E" w:rsidP="00F2683E">
      <w:pPr>
        <w:pStyle w:val="NormalWeb"/>
        <w:shd w:val="clear" w:color="auto" w:fill="FFFFFF"/>
        <w:spacing w:before="0" w:beforeAutospacing="0" w:after="0" w:afterAutospacing="0"/>
        <w:rPr>
          <w:rFonts w:ascii="Arial" w:hAnsi="Arial" w:cs="Arial"/>
          <w:color w:val="000000"/>
        </w:rPr>
      </w:pPr>
      <w:r w:rsidRPr="00007DF5">
        <w:rPr>
          <w:rFonts w:ascii="Arial" w:hAnsi="Arial" w:cs="Arial"/>
          <w:color w:val="000000"/>
        </w:rPr>
        <w:t> </w:t>
      </w:r>
    </w:p>
    <w:p w14:paraId="26F44BC3" w14:textId="77777777" w:rsidR="00F2683E" w:rsidRPr="00007DF5" w:rsidRDefault="00F2683E" w:rsidP="00F2683E">
      <w:pPr>
        <w:pStyle w:val="NormalWeb"/>
        <w:shd w:val="clear" w:color="auto" w:fill="FFFFFF"/>
        <w:spacing w:before="0" w:beforeAutospacing="0" w:after="0" w:afterAutospacing="0"/>
        <w:rPr>
          <w:rFonts w:ascii="Arial" w:hAnsi="Arial" w:cs="Arial"/>
          <w:color w:val="000000"/>
        </w:rPr>
      </w:pPr>
      <w:r w:rsidRPr="00007DF5">
        <w:rPr>
          <w:rFonts w:ascii="Arial" w:hAnsi="Arial" w:cs="Arial"/>
          <w:color w:val="000000"/>
        </w:rPr>
        <w:t>As a dog owner and someone living alone, I understand the concerns for a pet’s welfare when life isn’t going as it should or as was planned. I hope to bring my practical experience and personal motivation together to help Rosie’s Trust continue to grow and develop and to be there for all the 4- and 2-legged beneficiaries needing our support.</w:t>
      </w:r>
    </w:p>
    <w:p w14:paraId="171643F4" w14:textId="30D18476" w:rsidR="00F2683E" w:rsidRDefault="00F2683E" w:rsidP="00F2683E">
      <w:pPr>
        <w:rPr>
          <w:rFonts w:ascii="Arial" w:hAnsi="Arial" w:cs="Arial"/>
          <w:b/>
          <w:bCs/>
          <w:color w:val="000000"/>
          <w:sz w:val="24"/>
          <w:szCs w:val="24"/>
          <w:shd w:val="clear" w:color="auto" w:fill="FFFFFF"/>
        </w:rPr>
      </w:pPr>
      <w:r w:rsidRPr="00007DF5">
        <w:rPr>
          <w:sz w:val="24"/>
          <w:szCs w:val="24"/>
        </w:rPr>
        <w:br/>
      </w:r>
      <w:r>
        <w:rPr>
          <w:rFonts w:ascii="Arial" w:hAnsi="Arial" w:cs="Arial"/>
          <w:b/>
          <w:bCs/>
          <w:color w:val="000000"/>
          <w:sz w:val="24"/>
          <w:szCs w:val="24"/>
          <w:shd w:val="clear" w:color="auto" w:fill="FFFFFF"/>
        </w:rPr>
        <w:t>Note:</w:t>
      </w:r>
      <w:r w:rsidRPr="00F2683E">
        <w:rPr>
          <w:rFonts w:ascii="Arial" w:hAnsi="Arial" w:cs="Arial"/>
          <w:color w:val="000000"/>
          <w:sz w:val="24"/>
          <w:szCs w:val="24"/>
          <w:shd w:val="clear" w:color="auto" w:fill="FFFFFF"/>
        </w:rPr>
        <w:t xml:space="preserve"> We have four additional Trustees who will be completing their probationary period in May 2023.  They are Jill Hawthorne, Louise Heatley, Clare Jess and Gayle </w:t>
      </w:r>
      <w:proofErr w:type="spellStart"/>
      <w:r w:rsidRPr="00F2683E">
        <w:rPr>
          <w:rFonts w:ascii="Arial" w:hAnsi="Arial" w:cs="Arial"/>
          <w:color w:val="000000"/>
          <w:sz w:val="24"/>
          <w:szCs w:val="24"/>
          <w:shd w:val="clear" w:color="auto" w:fill="FFFFFF"/>
        </w:rPr>
        <w:t>Lavery</w:t>
      </w:r>
      <w:proofErr w:type="spellEnd"/>
      <w:r w:rsidRPr="00F2683E">
        <w:rPr>
          <w:rFonts w:ascii="Arial" w:hAnsi="Arial" w:cs="Arial"/>
          <w:color w:val="000000"/>
          <w:sz w:val="24"/>
          <w:szCs w:val="24"/>
          <w:shd w:val="clear" w:color="auto" w:fill="FFFFFF"/>
        </w:rPr>
        <w:t>.</w:t>
      </w:r>
    </w:p>
    <w:p w14:paraId="67AE77BB" w14:textId="40844D10" w:rsidR="002D1977" w:rsidRDefault="002D1977" w:rsidP="00F22B62">
      <w:pPr>
        <w:rPr>
          <w:rFonts w:ascii="Arial" w:hAnsi="Arial" w:cs="Arial"/>
          <w:color w:val="000000"/>
          <w:sz w:val="24"/>
          <w:szCs w:val="24"/>
          <w:shd w:val="clear" w:color="auto" w:fill="FFFFFF"/>
        </w:rPr>
      </w:pPr>
      <w:r>
        <w:rPr>
          <w:rFonts w:ascii="Arial" w:hAnsi="Arial" w:cs="Arial"/>
          <w:color w:val="000000"/>
          <w:sz w:val="24"/>
          <w:szCs w:val="24"/>
          <w:shd w:val="clear" w:color="auto" w:fill="FFFFFF"/>
        </w:rPr>
        <w:t>All Trustee positions are voluntary at Rosie’s Trust.</w:t>
      </w:r>
      <w:r w:rsidR="00077C28">
        <w:rPr>
          <w:rFonts w:ascii="Arial" w:hAnsi="Arial" w:cs="Arial"/>
          <w:color w:val="000000"/>
          <w:sz w:val="24"/>
          <w:szCs w:val="24"/>
          <w:shd w:val="clear" w:color="auto" w:fill="FFFFFF"/>
        </w:rPr>
        <w:t xml:space="preserve">  Typically, the term of office is for three years with the possibility of further extension.</w:t>
      </w:r>
    </w:p>
    <w:p w14:paraId="2B91425F" w14:textId="638CA511" w:rsidR="000B2D6C" w:rsidRDefault="000B2D6C" w:rsidP="000B2D6C">
      <w:pPr>
        <w:spacing w:after="0" w:line="240" w:lineRule="auto"/>
        <w:jc w:val="center"/>
      </w:pPr>
      <w:r>
        <w:rPr>
          <w:rFonts w:ascii="Arial" w:hAnsi="Arial" w:cs="Arial"/>
          <w:color w:val="000000"/>
          <w:sz w:val="24"/>
          <w:szCs w:val="24"/>
          <w:shd w:val="clear" w:color="auto" w:fill="FFFFFF"/>
        </w:rPr>
        <w:br w:type="page"/>
      </w:r>
      <w:r>
        <w:rPr>
          <w:noProof/>
        </w:rPr>
        <w:lastRenderedPageBreak/>
        <mc:AlternateContent>
          <mc:Choice Requires="wps">
            <w:drawing>
              <wp:anchor distT="45720" distB="45720" distL="114300" distR="114300" simplePos="0" relativeHeight="251682816" behindDoc="0" locked="0" layoutInCell="1" allowOverlap="1" wp14:anchorId="59B8CFD7" wp14:editId="220A6431">
                <wp:simplePos x="0" y="0"/>
                <wp:positionH relativeFrom="margin">
                  <wp:align>right</wp:align>
                </wp:positionH>
                <wp:positionV relativeFrom="paragraph">
                  <wp:posOffset>7620</wp:posOffset>
                </wp:positionV>
                <wp:extent cx="5708650" cy="1073150"/>
                <wp:effectExtent l="0" t="0" r="25400" b="12700"/>
                <wp:wrapSquare wrapText="bothSides"/>
                <wp:docPr id="10198156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073150"/>
                        </a:xfrm>
                        <a:prstGeom prst="rect">
                          <a:avLst/>
                        </a:prstGeom>
                        <a:solidFill>
                          <a:schemeClr val="accent1"/>
                        </a:solidFill>
                        <a:ln>
                          <a:headEnd/>
                          <a:tailEnd/>
                        </a:ln>
                      </wps:spPr>
                      <wps:style>
                        <a:lnRef idx="2">
                          <a:schemeClr val="accent1"/>
                        </a:lnRef>
                        <a:fillRef idx="1">
                          <a:schemeClr val="lt1"/>
                        </a:fillRef>
                        <a:effectRef idx="0">
                          <a:schemeClr val="accent1"/>
                        </a:effectRef>
                        <a:fontRef idx="minor">
                          <a:schemeClr val="dk1"/>
                        </a:fontRef>
                      </wps:style>
                      <wps:txb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B8CFD7" id="_x0000_t202" coordsize="21600,21600" o:spt="202" path="m,l,21600r21600,l21600,xe">
                <v:stroke joinstyle="miter"/>
                <v:path gradientshapeok="t" o:connecttype="rect"/>
              </v:shapetype>
              <v:shape id="Text Box 2" o:spid="_x0000_s1026" type="#_x0000_t202" style="position:absolute;left:0;text-align:left;margin-left:398.3pt;margin-top:.6pt;width:449.5pt;height:8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" fillcolor="#4472c4 [3204]" strokecolor="#4472c4 [3204]" strokeweight="1pt">
                <v:textbox>
                  <w:txbxContent>
                    <w:p w14:paraId="170EE92E" w14:textId="77777777" w:rsidR="000B2D6C" w:rsidRDefault="000B2D6C" w:rsidP="000B2D6C">
                      <w:pPr>
                        <w:jc w:val="center"/>
                      </w:pPr>
                    </w:p>
                    <w:p w14:paraId="32143638" w14:textId="77777777" w:rsidR="000B2D6C" w:rsidRPr="00A6112F" w:rsidRDefault="000B2D6C" w:rsidP="000B2D6C">
                      <w:pPr>
                        <w:jc w:val="center"/>
                        <w:rPr>
                          <w:b/>
                          <w:bCs/>
                          <w:color w:val="FFFF00"/>
                          <w:sz w:val="32"/>
                          <w:szCs w:val="32"/>
                        </w:rPr>
                      </w:pPr>
                      <w:r w:rsidRPr="00A6112F">
                        <w:rPr>
                          <w:b/>
                          <w:bCs/>
                          <w:color w:val="FFFF00"/>
                          <w:sz w:val="32"/>
                          <w:szCs w:val="32"/>
                        </w:rPr>
                        <w:t>ROSIE’S TRUST</w:t>
                      </w:r>
                    </w:p>
                    <w:p w14:paraId="4C70D823" w14:textId="77777777" w:rsidR="000B2D6C" w:rsidRPr="00A6112F" w:rsidRDefault="000B2D6C" w:rsidP="000B2D6C">
                      <w:pPr>
                        <w:jc w:val="center"/>
                        <w:rPr>
                          <w:b/>
                          <w:bCs/>
                          <w:color w:val="FFFF00"/>
                          <w:sz w:val="32"/>
                          <w:szCs w:val="32"/>
                        </w:rPr>
                      </w:pPr>
                      <w:r w:rsidRPr="00A6112F">
                        <w:rPr>
                          <w:b/>
                          <w:bCs/>
                          <w:color w:val="FFFF00"/>
                          <w:sz w:val="32"/>
                          <w:szCs w:val="32"/>
                        </w:rPr>
                        <w:t>ORGANISATION CHART</w:t>
                      </w:r>
                    </w:p>
                  </w:txbxContent>
                </v:textbox>
                <w10:wrap type="square" anchorx="margin"/>
              </v:shape>
            </w:pict>
          </mc:Fallback>
        </mc:AlternateContent>
      </w:r>
      <w:r w:rsidRPr="00205676">
        <w:t xml:space="preserve"> </w:t>
      </w:r>
    </w:p>
    <w:p w14:paraId="7EAC0016" w14:textId="77777777" w:rsidR="000B2D6C" w:rsidRDefault="000B2D6C" w:rsidP="000B2D6C"/>
    <w:p w14:paraId="278C5A6F" w14:textId="77777777" w:rsidR="000B2D6C" w:rsidRDefault="000B2D6C" w:rsidP="000B2D6C">
      <w:r>
        <w:t xml:space="preserve">   </w:t>
      </w:r>
    </w:p>
    <w:p w14:paraId="4E761357" w14:textId="77777777" w:rsidR="000B2D6C" w:rsidRDefault="000B2D6C" w:rsidP="000B2D6C">
      <w:r>
        <w:rPr>
          <w:noProof/>
        </w:rPr>
        <mc:AlternateContent>
          <mc:Choice Requires="wps">
            <w:drawing>
              <wp:anchor distT="0" distB="0" distL="114300" distR="114300" simplePos="0" relativeHeight="251683840" behindDoc="1" locked="0" layoutInCell="1" allowOverlap="1" wp14:anchorId="03B273A9" wp14:editId="700BD549">
                <wp:simplePos x="0" y="0"/>
                <wp:positionH relativeFrom="margin">
                  <wp:posOffset>1962150</wp:posOffset>
                </wp:positionH>
                <wp:positionV relativeFrom="paragraph">
                  <wp:posOffset>50165</wp:posOffset>
                </wp:positionV>
                <wp:extent cx="3651250" cy="984250"/>
                <wp:effectExtent l="0" t="0" r="25400" b="25400"/>
                <wp:wrapNone/>
                <wp:docPr id="1980568542" name="Rectangle 2"/>
                <wp:cNvGraphicFramePr/>
                <a:graphic xmlns:a="http://schemas.openxmlformats.org/drawingml/2006/main">
                  <a:graphicData uri="http://schemas.microsoft.com/office/word/2010/wordprocessingShape">
                    <wps:wsp>
                      <wps:cNvSpPr/>
                      <wps:spPr>
                        <a:xfrm>
                          <a:off x="0" y="0"/>
                          <a:ext cx="3651250" cy="984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36CAAF" w14:textId="718E29C7" w:rsidR="000B2D6C" w:rsidRDefault="000B2D6C" w:rsidP="000B2D6C">
                            <w:pPr>
                              <w:jc w:val="center"/>
                              <w:rPr>
                                <w:sz w:val="32"/>
                                <w:szCs w:val="32"/>
                              </w:rPr>
                            </w:pPr>
                            <w:r>
                              <w:rPr>
                                <w:sz w:val="32"/>
                                <w:szCs w:val="32"/>
                              </w:rPr>
                              <w:t>Board of Trustees</w:t>
                            </w:r>
                            <w:r>
                              <w:rPr>
                                <w:sz w:val="32"/>
                                <w:szCs w:val="32"/>
                              </w:rPr>
                              <w:br/>
                              <w:t>(Acting Chair: Josephine Mallon)</w:t>
                            </w:r>
                          </w:p>
                          <w:p w14:paraId="7D0A5591" w14:textId="77777777" w:rsidR="000B2D6C" w:rsidRPr="001B1659" w:rsidRDefault="000B2D6C" w:rsidP="000B2D6C">
                            <w:pPr>
                              <w:jc w:val="center"/>
                              <w:rPr>
                                <w:sz w:val="32"/>
                                <w:szCs w:val="32"/>
                              </w:rPr>
                            </w:pPr>
                            <w:r>
                              <w:rPr>
                                <w:sz w:val="32"/>
                                <w:szCs w:val="32"/>
                              </w:rPr>
                              <w:t>All volunteers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273A9" id="Rectangle 2" o:spid="_x0000_s1027" style="position:absolute;margin-left:154.5pt;margin-top:3.95pt;width:287.5pt;height:7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" fillcolor="#4472c4 [3204]" strokecolor="#1f3763 [1604]" strokeweight="1pt">
                <v:textbox>
                  <w:txbxContent>
                    <w:p w14:paraId="1C36CAAF" w14:textId="718E29C7" w:rsidR="000B2D6C" w:rsidRDefault="000B2D6C" w:rsidP="000B2D6C">
                      <w:pPr>
                        <w:jc w:val="center"/>
                        <w:rPr>
                          <w:sz w:val="32"/>
                          <w:szCs w:val="32"/>
                        </w:rPr>
                      </w:pPr>
                      <w:r>
                        <w:rPr>
                          <w:sz w:val="32"/>
                          <w:szCs w:val="32"/>
                        </w:rPr>
                        <w:t>Board of Trustees</w:t>
                      </w:r>
                      <w:r>
                        <w:rPr>
                          <w:sz w:val="32"/>
                          <w:szCs w:val="32"/>
                        </w:rPr>
                        <w:br/>
                        <w:t>(</w:t>
                      </w:r>
                      <w:r>
                        <w:rPr>
                          <w:sz w:val="32"/>
                          <w:szCs w:val="32"/>
                        </w:rPr>
                        <w:t xml:space="preserve">Acting </w:t>
                      </w:r>
                      <w:r>
                        <w:rPr>
                          <w:sz w:val="32"/>
                          <w:szCs w:val="32"/>
                        </w:rPr>
                        <w:t>Chair: Josephine Mallon)</w:t>
                      </w:r>
                    </w:p>
                    <w:p w14:paraId="7D0A5591" w14:textId="77777777" w:rsidR="000B2D6C" w:rsidRPr="001B1659" w:rsidRDefault="000B2D6C" w:rsidP="000B2D6C">
                      <w:pPr>
                        <w:jc w:val="center"/>
                        <w:rPr>
                          <w:sz w:val="32"/>
                          <w:szCs w:val="32"/>
                        </w:rPr>
                      </w:pPr>
                      <w:r>
                        <w:rPr>
                          <w:sz w:val="32"/>
                          <w:szCs w:val="32"/>
                        </w:rPr>
                        <w:t>All volunteers</w:t>
                      </w:r>
                    </w:p>
                  </w:txbxContent>
                </v:textbox>
                <w10:wrap anchorx="margin"/>
              </v:rect>
            </w:pict>
          </mc:Fallback>
        </mc:AlternateContent>
      </w:r>
    </w:p>
    <w:p w14:paraId="22D0C13B" w14:textId="77777777" w:rsidR="000B2D6C" w:rsidRDefault="000B2D6C" w:rsidP="000B2D6C"/>
    <w:p w14:paraId="3D91B8FE" w14:textId="77777777" w:rsidR="000B2D6C" w:rsidRDefault="000B2D6C" w:rsidP="000B2D6C"/>
    <w:p w14:paraId="1A72C9D5" w14:textId="77777777" w:rsidR="000B2D6C" w:rsidRDefault="000B2D6C" w:rsidP="000B2D6C">
      <w:r>
        <w:rPr>
          <w:noProof/>
        </w:rPr>
        <mc:AlternateContent>
          <mc:Choice Requires="wps">
            <w:drawing>
              <wp:anchor distT="0" distB="0" distL="114300" distR="114300" simplePos="0" relativeHeight="251671552" behindDoc="1" locked="0" layoutInCell="1" allowOverlap="1" wp14:anchorId="110248E2" wp14:editId="1FB2C737">
                <wp:simplePos x="0" y="0"/>
                <wp:positionH relativeFrom="margin">
                  <wp:posOffset>-228600</wp:posOffset>
                </wp:positionH>
                <wp:positionV relativeFrom="paragraph">
                  <wp:posOffset>266700</wp:posOffset>
                </wp:positionV>
                <wp:extent cx="2305050" cy="1181100"/>
                <wp:effectExtent l="0" t="0" r="19050" b="19050"/>
                <wp:wrapNone/>
                <wp:docPr id="601346390" name="Rectangle 2"/>
                <wp:cNvGraphicFramePr/>
                <a:graphic xmlns:a="http://schemas.openxmlformats.org/drawingml/2006/main">
                  <a:graphicData uri="http://schemas.microsoft.com/office/word/2010/wordprocessingShape">
                    <wps:wsp>
                      <wps:cNvSpPr/>
                      <wps:spPr>
                        <a:xfrm>
                          <a:off x="0" y="0"/>
                          <a:ext cx="2305050" cy="1181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EA33A4" w14:textId="77777777"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(Claire Smyth – 21 hours per week)</w:t>
                            </w:r>
                          </w:p>
                          <w:p w14:paraId="37CC105E" w14:textId="77777777" w:rsidR="000B2D6C" w:rsidRPr="001B1659" w:rsidRDefault="000B2D6C" w:rsidP="000B2D6C">
                            <w:pP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248E2" id="_x0000_s1028" style="position:absolute;margin-left:-18pt;margin-top:21pt;width:181.5pt;height:93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" fillcolor="#4472c4 [3204]" strokecolor="#1f3763 [1604]" strokeweight="1pt">
                <v:textbox>
                  <w:txbxContent>
                    <w:p w14:paraId="54EA33A4" w14:textId="77777777" w:rsidR="000B2D6C" w:rsidRPr="001B1659" w:rsidRDefault="000B2D6C" w:rsidP="000B2D6C">
                      <w:pPr>
                        <w:rPr>
                          <w:sz w:val="32"/>
                          <w:szCs w:val="32"/>
                        </w:rPr>
                      </w:pPr>
                      <w:r>
                        <w:rPr>
                          <w:sz w:val="32"/>
                          <w:szCs w:val="32"/>
                        </w:rPr>
                        <w:t xml:space="preserve"> Marketing and Communications Lead </w:t>
                      </w:r>
                      <w:r w:rsidRPr="00205676">
                        <w:rPr>
                          <w:sz w:val="32"/>
                          <w:szCs w:val="32"/>
                          <w:vertAlign w:val="superscript"/>
                        </w:rPr>
                        <w:t>1</w:t>
                      </w:r>
                      <w:r w:rsidRPr="001B1659">
                        <w:rPr>
                          <w:sz w:val="32"/>
                          <w:szCs w:val="32"/>
                        </w:rPr>
                        <w:t xml:space="preserve"> </w:t>
                      </w:r>
                      <w:r>
                        <w:rPr>
                          <w:sz w:val="32"/>
                          <w:szCs w:val="32"/>
                        </w:rPr>
                        <w:t>(Claire Smyth – 21 hours per week)</w:t>
                      </w:r>
                    </w:p>
                    <w:p w14:paraId="37CC105E" w14:textId="77777777" w:rsidR="000B2D6C" w:rsidRPr="001B1659" w:rsidRDefault="000B2D6C" w:rsidP="000B2D6C">
                      <w:pPr>
                        <w:rPr>
                          <w:sz w:val="32"/>
                          <w:szCs w:val="32"/>
                        </w:rPr>
                      </w:pPr>
                    </w:p>
                  </w:txbxContent>
                </v:textbox>
                <w10:wrap anchorx="margin"/>
              </v:rect>
            </w:pict>
          </mc:Fallback>
        </mc:AlternateContent>
      </w:r>
    </w:p>
    <w:p w14:paraId="40B5B6E3" w14:textId="77777777" w:rsidR="000B2D6C" w:rsidRDefault="000B2D6C" w:rsidP="000B2D6C">
      <w:r>
        <w:rPr>
          <w:noProof/>
        </w:rPr>
        <mc:AlternateContent>
          <mc:Choice Requires="wps">
            <w:drawing>
              <wp:anchor distT="0" distB="0" distL="114300" distR="114300" simplePos="0" relativeHeight="251680768" behindDoc="0" locked="0" layoutInCell="1" allowOverlap="1" wp14:anchorId="28915CE7" wp14:editId="6BA5CE2D">
                <wp:simplePos x="0" y="0"/>
                <wp:positionH relativeFrom="column">
                  <wp:posOffset>3651250</wp:posOffset>
                </wp:positionH>
                <wp:positionV relativeFrom="paragraph">
                  <wp:posOffset>259715</wp:posOffset>
                </wp:positionV>
                <wp:extent cx="298450" cy="152400"/>
                <wp:effectExtent l="0" t="22225" r="41275" b="22225"/>
                <wp:wrapNone/>
                <wp:docPr id="690065002"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F2E7E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287.5pt;margin-top:20.45pt;width:23.5pt;height:12pt;rotation:-90;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" adj="16085" fillcolor="#4472c4 [3204]" strokecolor="#1f3763 [1604]" strokeweight="1pt"/>
            </w:pict>
          </mc:Fallback>
        </mc:AlternateContent>
      </w:r>
    </w:p>
    <w:p w14:paraId="1635F962" w14:textId="77777777" w:rsidR="000B2D6C" w:rsidRDefault="000B2D6C" w:rsidP="000B2D6C"/>
    <w:p w14:paraId="2FACF30E" w14:textId="77777777" w:rsidR="000B2D6C" w:rsidRDefault="000B2D6C" w:rsidP="000B2D6C">
      <w:r>
        <w:rPr>
          <w:noProof/>
        </w:rPr>
        <mc:AlternateContent>
          <mc:Choice Requires="wps">
            <w:drawing>
              <wp:anchor distT="0" distB="0" distL="114300" distR="114300" simplePos="0" relativeHeight="251670528" behindDoc="1" locked="0" layoutInCell="1" allowOverlap="1" wp14:anchorId="52E38065" wp14:editId="7CC179D4">
                <wp:simplePos x="0" y="0"/>
                <wp:positionH relativeFrom="margin">
                  <wp:posOffset>2667000</wp:posOffset>
                </wp:positionH>
                <wp:positionV relativeFrom="paragraph">
                  <wp:posOffset>134620</wp:posOffset>
                </wp:positionV>
                <wp:extent cx="2305050" cy="1193800"/>
                <wp:effectExtent l="0" t="0" r="19050" b="25400"/>
                <wp:wrapNone/>
                <wp:docPr id="1416678068" name="Rectangle 2"/>
                <wp:cNvGraphicFramePr/>
                <a:graphic xmlns:a="http://schemas.openxmlformats.org/drawingml/2006/main">
                  <a:graphicData uri="http://schemas.microsoft.com/office/word/2010/wordprocessingShape">
                    <wps:wsp>
                      <wps:cNvSpPr/>
                      <wps:spPr>
                        <a:xfrm>
                          <a:off x="0" y="0"/>
                          <a:ext cx="2305050" cy="1193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D7BD1A" w14:textId="79CA367A" w:rsidR="000B2D6C" w:rsidRDefault="000B2D6C" w:rsidP="000B2D6C">
                            <w:pPr>
                              <w:jc w:val="center"/>
                              <w:rPr>
                                <w:sz w:val="32"/>
                                <w:szCs w:val="32"/>
                              </w:rPr>
                            </w:pPr>
                            <w:r>
                              <w:rPr>
                                <w:sz w:val="32"/>
                                <w:szCs w:val="32"/>
                              </w:rPr>
                              <w:t>Interim CEO</w:t>
                            </w:r>
                          </w:p>
                          <w:p w14:paraId="0A7E7553" w14:textId="77777777" w:rsidR="000B2D6C" w:rsidRPr="00205676" w:rsidRDefault="000B2D6C" w:rsidP="000B2D6C">
                            <w:pPr>
                              <w:jc w:val="center"/>
                              <w:rPr>
                                <w:sz w:val="32"/>
                                <w:szCs w:val="32"/>
                              </w:rPr>
                            </w:pPr>
                            <w:r>
                              <w:rPr>
                                <w:sz w:val="32"/>
                                <w:szCs w:val="32"/>
                              </w:rPr>
                              <w:t>(Catriona Mac Arthur – 14 hours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065" id="_x0000_s1029" style="position:absolute;margin-left:210pt;margin-top:10.6pt;width:181.5pt;height:94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" fillcolor="#4472c4 [3204]" strokecolor="#1f3763 [1604]" strokeweight="1pt">
                <v:textbox>
                  <w:txbxContent>
                    <w:p w14:paraId="57D7BD1A" w14:textId="79CA367A" w:rsidR="000B2D6C" w:rsidRDefault="000B2D6C" w:rsidP="000B2D6C">
                      <w:pPr>
                        <w:jc w:val="center"/>
                        <w:rPr>
                          <w:sz w:val="32"/>
                          <w:szCs w:val="32"/>
                        </w:rPr>
                      </w:pPr>
                      <w:r>
                        <w:rPr>
                          <w:sz w:val="32"/>
                          <w:szCs w:val="32"/>
                        </w:rPr>
                        <w:t>Interim CEO</w:t>
                      </w:r>
                    </w:p>
                    <w:p w14:paraId="0A7E7553" w14:textId="77777777" w:rsidR="000B2D6C" w:rsidRPr="00205676" w:rsidRDefault="000B2D6C" w:rsidP="000B2D6C">
                      <w:pPr>
                        <w:jc w:val="center"/>
                        <w:rPr>
                          <w:sz w:val="32"/>
                          <w:szCs w:val="32"/>
                        </w:rPr>
                      </w:pPr>
                      <w:r>
                        <w:rPr>
                          <w:sz w:val="32"/>
                          <w:szCs w:val="32"/>
                        </w:rPr>
                        <w:t>(Catriona Mac Arthur – 14 hours per week)</w:t>
                      </w:r>
                    </w:p>
                  </w:txbxContent>
                </v:textbox>
                <w10:wrap anchorx="margin"/>
              </v:rect>
            </w:pict>
          </mc:Fallback>
        </mc:AlternateContent>
      </w:r>
      <w:r>
        <w:rPr>
          <w:noProof/>
        </w:rPr>
        <mc:AlternateContent>
          <mc:Choice Requires="wps">
            <w:drawing>
              <wp:anchor distT="0" distB="0" distL="114300" distR="114300" simplePos="0" relativeHeight="251676672" behindDoc="0" locked="0" layoutInCell="1" allowOverlap="1" wp14:anchorId="256BC3BC" wp14:editId="3240D7BE">
                <wp:simplePos x="0" y="0"/>
                <wp:positionH relativeFrom="column">
                  <wp:posOffset>2216150</wp:posOffset>
                </wp:positionH>
                <wp:positionV relativeFrom="paragraph">
                  <wp:posOffset>172720</wp:posOffset>
                </wp:positionV>
                <wp:extent cx="298450" cy="152400"/>
                <wp:effectExtent l="0" t="19050" r="44450" b="38100"/>
                <wp:wrapNone/>
                <wp:docPr id="245986317"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A6E897" id="Arrow: Right 3" o:spid="_x0000_s1026" type="#_x0000_t13" style="position:absolute;margin-left:174.5pt;margin-top:13.6pt;width:23.5pt;height:12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" adj="16085" fillcolor="#4472c4 [3204]" strokecolor="#1f3763 [1604]" strokeweight="1pt"/>
            </w:pict>
          </mc:Fallback>
        </mc:AlternateContent>
      </w:r>
    </w:p>
    <w:p w14:paraId="18F51A62" w14:textId="77777777" w:rsidR="000B2D6C" w:rsidRDefault="000B2D6C" w:rsidP="000B2D6C"/>
    <w:p w14:paraId="0E01E138" w14:textId="77777777" w:rsidR="000B2D6C" w:rsidRDefault="000B2D6C" w:rsidP="000B2D6C"/>
    <w:p w14:paraId="7929DCFC" w14:textId="77777777" w:rsidR="000B2D6C" w:rsidRDefault="000B2D6C" w:rsidP="000B2D6C">
      <w:r>
        <w:rPr>
          <w:noProof/>
        </w:rPr>
        <mc:AlternateContent>
          <mc:Choice Requires="wps">
            <w:drawing>
              <wp:anchor distT="0" distB="0" distL="114300" distR="114300" simplePos="0" relativeHeight="251672576" behindDoc="1" locked="0" layoutInCell="1" allowOverlap="1" wp14:anchorId="7CA162B2" wp14:editId="56543C3A">
                <wp:simplePos x="0" y="0"/>
                <wp:positionH relativeFrom="margin">
                  <wp:posOffset>-196850</wp:posOffset>
                </wp:positionH>
                <wp:positionV relativeFrom="paragraph">
                  <wp:posOffset>57785</wp:posOffset>
                </wp:positionV>
                <wp:extent cx="2305050" cy="1117600"/>
                <wp:effectExtent l="0" t="0" r="19050" b="25400"/>
                <wp:wrapNone/>
                <wp:docPr id="210108340" name="Rectangle 2"/>
                <wp:cNvGraphicFramePr/>
                <a:graphic xmlns:a="http://schemas.openxmlformats.org/drawingml/2006/main">
                  <a:graphicData uri="http://schemas.microsoft.com/office/word/2010/wordprocessingShape">
                    <wps:wsp>
                      <wps:cNvSpPr/>
                      <wps:spPr>
                        <a:xfrm>
                          <a:off x="0" y="0"/>
                          <a:ext cx="2305050" cy="1117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5654C2B" w14:textId="77777777"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(Phil Lucas – 21 hours per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A162B2" id="_x0000_s1030" style="position:absolute;margin-left:-15.5pt;margin-top:4.55pt;width:181.5pt;height:8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" fillcolor="#4472c4 [3204]" strokecolor="#1f3763 [1604]" strokeweight="1pt">
                <v:textbox>
                  <w:txbxContent>
                    <w:p w14:paraId="15654C2B" w14:textId="77777777" w:rsidR="000B2D6C" w:rsidRPr="001B1659" w:rsidRDefault="000B2D6C" w:rsidP="000B2D6C">
                      <w:pPr>
                        <w:rPr>
                          <w:sz w:val="32"/>
                          <w:szCs w:val="32"/>
                        </w:rPr>
                      </w:pPr>
                      <w:r>
                        <w:rPr>
                          <w:sz w:val="32"/>
                          <w:szCs w:val="32"/>
                        </w:rPr>
                        <w:t xml:space="preserve"> Community Engagement and Fundraising Lead </w:t>
                      </w:r>
                      <w:r w:rsidRPr="00205676">
                        <w:rPr>
                          <w:sz w:val="32"/>
                          <w:szCs w:val="32"/>
                          <w:vertAlign w:val="superscript"/>
                        </w:rPr>
                        <w:t>1</w:t>
                      </w:r>
                      <w:r>
                        <w:rPr>
                          <w:sz w:val="32"/>
                          <w:szCs w:val="32"/>
                          <w:vertAlign w:val="superscript"/>
                        </w:rPr>
                        <w:t xml:space="preserve"> </w:t>
                      </w:r>
                      <w:r>
                        <w:rPr>
                          <w:sz w:val="32"/>
                          <w:szCs w:val="32"/>
                        </w:rPr>
                        <w:t>(Phil Lucas – 21 hours per week)</w:t>
                      </w:r>
                    </w:p>
                  </w:txbxContent>
                </v:textbox>
                <w10:wrap anchorx="margin"/>
              </v:rect>
            </w:pict>
          </mc:Fallback>
        </mc:AlternateContent>
      </w:r>
      <w:r>
        <w:rPr>
          <w:noProof/>
        </w:rPr>
        <mc:AlternateContent>
          <mc:Choice Requires="wps">
            <w:drawing>
              <wp:anchor distT="0" distB="0" distL="114300" distR="114300" simplePos="0" relativeHeight="251677696" behindDoc="0" locked="0" layoutInCell="1" allowOverlap="1" wp14:anchorId="789756C2" wp14:editId="60E83A93">
                <wp:simplePos x="0" y="0"/>
                <wp:positionH relativeFrom="column">
                  <wp:posOffset>2241550</wp:posOffset>
                </wp:positionH>
                <wp:positionV relativeFrom="paragraph">
                  <wp:posOffset>101600</wp:posOffset>
                </wp:positionV>
                <wp:extent cx="298450" cy="152400"/>
                <wp:effectExtent l="0" t="19050" r="44450" b="38100"/>
                <wp:wrapNone/>
                <wp:docPr id="80940119"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CC2B166" id="Arrow: Right 3" o:spid="_x0000_s1026" type="#_x0000_t13" style="position:absolute;margin-left:176.5pt;margin-top:8pt;width:23.5pt;height:1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" adj="16085" fillcolor="#4472c4 [3204]" strokecolor="#1f3763 [1604]" strokeweight="1pt"/>
            </w:pict>
          </mc:Fallback>
        </mc:AlternateContent>
      </w:r>
    </w:p>
    <w:p w14:paraId="560F9FDD" w14:textId="77777777" w:rsidR="000B2D6C" w:rsidRDefault="000B2D6C" w:rsidP="000B2D6C"/>
    <w:p w14:paraId="3074C5EA" w14:textId="77777777" w:rsidR="000B2D6C" w:rsidRDefault="000B2D6C" w:rsidP="000B2D6C"/>
    <w:p w14:paraId="0AD979AD" w14:textId="77777777" w:rsidR="000B2D6C" w:rsidRDefault="000B2D6C" w:rsidP="000B2D6C">
      <w:r>
        <w:rPr>
          <w:noProof/>
        </w:rPr>
        <mc:AlternateContent>
          <mc:Choice Requires="wps">
            <w:drawing>
              <wp:anchor distT="0" distB="0" distL="114300" distR="114300" simplePos="0" relativeHeight="251681792" behindDoc="0" locked="0" layoutInCell="1" allowOverlap="1" wp14:anchorId="481BFB09" wp14:editId="747A55BE">
                <wp:simplePos x="0" y="0"/>
                <wp:positionH relativeFrom="column">
                  <wp:posOffset>3594100</wp:posOffset>
                </wp:positionH>
                <wp:positionV relativeFrom="paragraph">
                  <wp:posOffset>288925</wp:posOffset>
                </wp:positionV>
                <wp:extent cx="298450" cy="152400"/>
                <wp:effectExtent l="0" t="22225" r="41275" b="22225"/>
                <wp:wrapNone/>
                <wp:docPr id="104434838" name="Arrow: Right 3"/>
                <wp:cNvGraphicFramePr/>
                <a:graphic xmlns:a="http://schemas.openxmlformats.org/drawingml/2006/main">
                  <a:graphicData uri="http://schemas.microsoft.com/office/word/2010/wordprocessingShape">
                    <wps:wsp>
                      <wps:cNvSpPr/>
                      <wps:spPr>
                        <a:xfrm rot="16200000">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9D0CCF" id="Arrow: Right 3" o:spid="_x0000_s1026" type="#_x0000_t13" style="position:absolute;margin-left:283pt;margin-top:22.75pt;width:23.5pt;height:12pt;rotation:-90;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" adj="16085" fillcolor="#4472c4 [3204]" strokecolor="#1f3763 [1604]" strokeweight="1pt"/>
            </w:pict>
          </mc:Fallback>
        </mc:AlternateContent>
      </w:r>
    </w:p>
    <w:p w14:paraId="541DA941" w14:textId="77777777" w:rsidR="000B2D6C" w:rsidRDefault="000B2D6C" w:rsidP="000B2D6C"/>
    <w:p w14:paraId="10F3006D" w14:textId="77777777" w:rsidR="000B2D6C" w:rsidRDefault="000B2D6C" w:rsidP="000B2D6C">
      <w:r>
        <w:rPr>
          <w:noProof/>
        </w:rPr>
        <mc:AlternateContent>
          <mc:Choice Requires="wps">
            <w:drawing>
              <wp:anchor distT="0" distB="0" distL="114300" distR="114300" simplePos="0" relativeHeight="251674624" behindDoc="1" locked="0" layoutInCell="1" allowOverlap="1" wp14:anchorId="1438532F" wp14:editId="4FDC00F9">
                <wp:simplePos x="0" y="0"/>
                <wp:positionH relativeFrom="margin">
                  <wp:posOffset>-190500</wp:posOffset>
                </wp:positionH>
                <wp:positionV relativeFrom="paragraph">
                  <wp:posOffset>139065</wp:posOffset>
                </wp:positionV>
                <wp:extent cx="2305050" cy="869950"/>
                <wp:effectExtent l="0" t="0" r="19050" b="25400"/>
                <wp:wrapNone/>
                <wp:docPr id="1006420881" name="Rectangle 2"/>
                <wp:cNvGraphicFramePr/>
                <a:graphic xmlns:a="http://schemas.openxmlformats.org/drawingml/2006/main">
                  <a:graphicData uri="http://schemas.microsoft.com/office/word/2010/wordprocessingShape">
                    <wps:wsp>
                      <wps:cNvSpPr/>
                      <wps:spPr>
                        <a:xfrm>
                          <a:off x="0" y="0"/>
                          <a:ext cx="2305050" cy="869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46F3381" w14:textId="77777777" w:rsidR="000B2D6C" w:rsidRDefault="000B2D6C" w:rsidP="000B2D6C">
                            <w:pPr>
                              <w:jc w:val="center"/>
                              <w:rPr>
                                <w:sz w:val="32"/>
                                <w:szCs w:val="32"/>
                              </w:rPr>
                            </w:pPr>
                            <w:r>
                              <w:rPr>
                                <w:sz w:val="32"/>
                                <w:szCs w:val="32"/>
                              </w:rPr>
                              <w:t>Development Officer</w:t>
                            </w:r>
                          </w:p>
                          <w:p w14:paraId="09179650" w14:textId="77777777" w:rsidR="000B2D6C" w:rsidRPr="00205676" w:rsidRDefault="000B2D6C" w:rsidP="000B2D6C">
                            <w:pPr>
                              <w:jc w:val="center"/>
                              <w:rPr>
                                <w:sz w:val="32"/>
                                <w:szCs w:val="32"/>
                              </w:rPr>
                            </w:pPr>
                            <w:r>
                              <w:rPr>
                                <w:sz w:val="32"/>
                                <w:szCs w:val="32"/>
                              </w:rPr>
                              <w:t>(Laura Quinn – 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38532F" id="_x0000_s1031" style="position:absolute;margin-left:-15pt;margin-top:10.95pt;width:181.5pt;height:68.5pt;z-index:-2516418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" fillcolor="#4472c4 [3204]" strokecolor="#1f3763 [1604]" strokeweight="1pt">
                <v:textbox>
                  <w:txbxContent>
                    <w:p w14:paraId="146F3381" w14:textId="77777777" w:rsidR="000B2D6C" w:rsidRDefault="000B2D6C" w:rsidP="000B2D6C">
                      <w:pPr>
                        <w:jc w:val="center"/>
                        <w:rPr>
                          <w:sz w:val="32"/>
                          <w:szCs w:val="32"/>
                        </w:rPr>
                      </w:pPr>
                      <w:r>
                        <w:rPr>
                          <w:sz w:val="32"/>
                          <w:szCs w:val="32"/>
                        </w:rPr>
                        <w:t>Development Officer</w:t>
                      </w:r>
                    </w:p>
                    <w:p w14:paraId="09179650" w14:textId="77777777" w:rsidR="000B2D6C" w:rsidRPr="00205676" w:rsidRDefault="000B2D6C" w:rsidP="000B2D6C">
                      <w:pPr>
                        <w:jc w:val="center"/>
                        <w:rPr>
                          <w:sz w:val="32"/>
                          <w:szCs w:val="32"/>
                        </w:rPr>
                      </w:pPr>
                      <w:r>
                        <w:rPr>
                          <w:sz w:val="32"/>
                          <w:szCs w:val="32"/>
                        </w:rPr>
                        <w:t>(Laura Quinn – full-time)</w:t>
                      </w:r>
                    </w:p>
                  </w:txbxContent>
                </v:textbox>
                <w10:wrap anchorx="margin"/>
              </v:rect>
            </w:pict>
          </mc:Fallback>
        </mc:AlternateContent>
      </w:r>
    </w:p>
    <w:p w14:paraId="556418F5" w14:textId="77777777" w:rsidR="000B2D6C" w:rsidRDefault="000B2D6C" w:rsidP="000B2D6C"/>
    <w:p w14:paraId="7C1E5427" w14:textId="77777777" w:rsidR="000B2D6C" w:rsidRDefault="000B2D6C" w:rsidP="000B2D6C">
      <w:r>
        <w:rPr>
          <w:noProof/>
        </w:rPr>
        <mc:AlternateContent>
          <mc:Choice Requires="wps">
            <w:drawing>
              <wp:anchor distT="0" distB="0" distL="114300" distR="114300" simplePos="0" relativeHeight="251673600" behindDoc="1" locked="0" layoutInCell="1" allowOverlap="1" wp14:anchorId="461E3490" wp14:editId="0FD34591">
                <wp:simplePos x="0" y="0"/>
                <wp:positionH relativeFrom="margin">
                  <wp:posOffset>2647950</wp:posOffset>
                </wp:positionH>
                <wp:positionV relativeFrom="paragraph">
                  <wp:posOffset>8890</wp:posOffset>
                </wp:positionV>
                <wp:extent cx="2305050" cy="1219200"/>
                <wp:effectExtent l="0" t="0" r="19050" b="19050"/>
                <wp:wrapNone/>
                <wp:docPr id="1866952351" name="Rectangle 2"/>
                <wp:cNvGraphicFramePr/>
                <a:graphic xmlns:a="http://schemas.openxmlformats.org/drawingml/2006/main">
                  <a:graphicData uri="http://schemas.microsoft.com/office/word/2010/wordprocessingShape">
                    <wps:wsp>
                      <wps:cNvSpPr/>
                      <wps:spPr>
                        <a:xfrm>
                          <a:off x="0" y="0"/>
                          <a:ext cx="2305050" cy="1219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A4CB04" w14:textId="77777777" w:rsidR="000B2D6C" w:rsidRDefault="000B2D6C" w:rsidP="000B2D6C">
                            <w:pPr>
                              <w:jc w:val="center"/>
                              <w:rPr>
                                <w:sz w:val="32"/>
                                <w:szCs w:val="32"/>
                              </w:rPr>
                            </w:pPr>
                            <w:r>
                              <w:rPr>
                                <w:sz w:val="32"/>
                                <w:szCs w:val="32"/>
                              </w:rPr>
                              <w:t>Operations Manager</w:t>
                            </w:r>
                          </w:p>
                          <w:p w14:paraId="570D2328" w14:textId="77777777" w:rsidR="000B2D6C" w:rsidRPr="00205676" w:rsidRDefault="000B2D6C" w:rsidP="000B2D6C">
                            <w:pPr>
                              <w:jc w:val="center"/>
                              <w:rPr>
                                <w:sz w:val="32"/>
                                <w:szCs w:val="32"/>
                              </w:rPr>
                            </w:pPr>
                            <w:r>
                              <w:rPr>
                                <w:sz w:val="32"/>
                                <w:szCs w:val="32"/>
                              </w:rPr>
                              <w:t xml:space="preserve">(Jayne McStay – </w:t>
                            </w:r>
                            <w:r>
                              <w:rPr>
                                <w:sz w:val="32"/>
                                <w:szCs w:val="32"/>
                              </w:rPr>
                              <w:br/>
                              <w:t>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E3490" id="_x0000_s1032" style="position:absolute;margin-left:208.5pt;margin-top:.7pt;width:181.5pt;height:96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" fillcolor="#4472c4 [3204]" strokecolor="#1f3763 [1604]" strokeweight="1pt">
                <v:textbox>
                  <w:txbxContent>
                    <w:p w14:paraId="12A4CB04" w14:textId="77777777" w:rsidR="000B2D6C" w:rsidRDefault="000B2D6C" w:rsidP="000B2D6C">
                      <w:pPr>
                        <w:jc w:val="center"/>
                        <w:rPr>
                          <w:sz w:val="32"/>
                          <w:szCs w:val="32"/>
                        </w:rPr>
                      </w:pPr>
                      <w:r>
                        <w:rPr>
                          <w:sz w:val="32"/>
                          <w:szCs w:val="32"/>
                        </w:rPr>
                        <w:t>Operations Manager</w:t>
                      </w:r>
                    </w:p>
                    <w:p w14:paraId="570D2328" w14:textId="77777777" w:rsidR="000B2D6C" w:rsidRPr="00205676" w:rsidRDefault="000B2D6C" w:rsidP="000B2D6C">
                      <w:pPr>
                        <w:jc w:val="center"/>
                        <w:rPr>
                          <w:sz w:val="32"/>
                          <w:szCs w:val="32"/>
                        </w:rPr>
                      </w:pPr>
                      <w:r>
                        <w:rPr>
                          <w:sz w:val="32"/>
                          <w:szCs w:val="32"/>
                        </w:rPr>
                        <w:t xml:space="preserve">(Jayne McStay – </w:t>
                      </w:r>
                      <w:r>
                        <w:rPr>
                          <w:sz w:val="32"/>
                          <w:szCs w:val="32"/>
                        </w:rPr>
                        <w:br/>
                        <w:t>full-time)</w:t>
                      </w:r>
                    </w:p>
                  </w:txbxContent>
                </v:textbox>
                <w10:wrap anchorx="margin"/>
              </v:rect>
            </w:pict>
          </mc:Fallback>
        </mc:AlternateContent>
      </w:r>
      <w:r>
        <w:rPr>
          <w:noProof/>
        </w:rPr>
        <mc:AlternateContent>
          <mc:Choice Requires="wps">
            <w:drawing>
              <wp:anchor distT="0" distB="0" distL="114300" distR="114300" simplePos="0" relativeHeight="251678720" behindDoc="0" locked="0" layoutInCell="1" allowOverlap="1" wp14:anchorId="37208991" wp14:editId="764A5ADC">
                <wp:simplePos x="0" y="0"/>
                <wp:positionH relativeFrom="column">
                  <wp:posOffset>2222500</wp:posOffset>
                </wp:positionH>
                <wp:positionV relativeFrom="paragraph">
                  <wp:posOffset>100965</wp:posOffset>
                </wp:positionV>
                <wp:extent cx="298450" cy="152400"/>
                <wp:effectExtent l="0" t="19050" r="44450" b="38100"/>
                <wp:wrapNone/>
                <wp:docPr id="1847942134" name="Arrow: Right 3"/>
                <wp:cNvGraphicFramePr/>
                <a:graphic xmlns:a="http://schemas.openxmlformats.org/drawingml/2006/main">
                  <a:graphicData uri="http://schemas.microsoft.com/office/word/2010/wordprocessingShape">
                    <wps:wsp>
                      <wps:cNvSpPr/>
                      <wps:spPr>
                        <a:xfrm>
                          <a:off x="0" y="0"/>
                          <a:ext cx="298450" cy="1524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1C1AB0" id="Arrow: Right 3" o:spid="_x0000_s1026" type="#_x0000_t13" style="position:absolute;margin-left:175pt;margin-top:7.95pt;width:23.5pt;height:12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" adj="16085" fillcolor="#4472c4 [3204]" strokecolor="#1f3763 [1604]" strokeweight="1pt"/>
            </w:pict>
          </mc:Fallback>
        </mc:AlternateContent>
      </w:r>
    </w:p>
    <w:p w14:paraId="328F649D" w14:textId="77777777" w:rsidR="000B2D6C" w:rsidRDefault="000B2D6C" w:rsidP="000B2D6C"/>
    <w:p w14:paraId="4213AC08" w14:textId="77777777" w:rsidR="000B2D6C" w:rsidRDefault="000B2D6C" w:rsidP="000B2D6C">
      <w:r>
        <w:rPr>
          <w:noProof/>
        </w:rPr>
        <mc:AlternateContent>
          <mc:Choice Requires="wps">
            <w:drawing>
              <wp:anchor distT="0" distB="0" distL="114300" distR="114300" simplePos="0" relativeHeight="251675648" behindDoc="1" locked="0" layoutInCell="1" allowOverlap="1" wp14:anchorId="1D8CAC4D" wp14:editId="38BABB8C">
                <wp:simplePos x="0" y="0"/>
                <wp:positionH relativeFrom="margin">
                  <wp:posOffset>-190500</wp:posOffset>
                </wp:positionH>
                <wp:positionV relativeFrom="paragraph">
                  <wp:posOffset>293370</wp:posOffset>
                </wp:positionV>
                <wp:extent cx="2305050" cy="1098550"/>
                <wp:effectExtent l="0" t="0" r="19050" b="25400"/>
                <wp:wrapNone/>
                <wp:docPr id="1999200666" name="Rectangle 2"/>
                <wp:cNvGraphicFramePr/>
                <a:graphic xmlns:a="http://schemas.openxmlformats.org/drawingml/2006/main">
                  <a:graphicData uri="http://schemas.microsoft.com/office/word/2010/wordprocessingShape">
                    <wps:wsp>
                      <wps:cNvSpPr/>
                      <wps:spPr>
                        <a:xfrm>
                          <a:off x="0" y="0"/>
                          <a:ext cx="2305050" cy="1098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B7DAD8" w14:textId="77777777" w:rsidR="000B2D6C" w:rsidRPr="00205676" w:rsidRDefault="000B2D6C" w:rsidP="000B2D6C">
                            <w:pPr>
                              <w:jc w:val="center"/>
                              <w:rPr>
                                <w:sz w:val="32"/>
                                <w:szCs w:val="32"/>
                              </w:rPr>
                            </w:pPr>
                            <w:r>
                              <w:rPr>
                                <w:sz w:val="32"/>
                                <w:szCs w:val="32"/>
                              </w:rPr>
                              <w:t>Volunteer Support Officer</w:t>
                            </w:r>
                            <w:r>
                              <w:rPr>
                                <w:sz w:val="32"/>
                                <w:szCs w:val="32"/>
                              </w:rPr>
                              <w:br/>
                              <w:t xml:space="preserve">(Sandra McFadden – </w:t>
                            </w:r>
                            <w:r>
                              <w:rPr>
                                <w:sz w:val="32"/>
                                <w:szCs w:val="32"/>
                              </w:rPr>
                              <w:br/>
                              <w:t>full-time)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CAC4D" id="_x0000_s1033" style="position:absolute;margin-left:-15pt;margin-top:23.1pt;width:181.5pt;height:86.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" fillcolor="#4472c4 [3204]" strokecolor="#1f3763 [1604]" strokeweight="1pt">
                <v:textbox>
                  <w:txbxContent>
                    <w:p w14:paraId="66B7DAD8" w14:textId="77777777" w:rsidR="000B2D6C" w:rsidRPr="00205676" w:rsidRDefault="000B2D6C" w:rsidP="000B2D6C">
                      <w:pPr>
                        <w:jc w:val="center"/>
                        <w:rPr>
                          <w:sz w:val="32"/>
                          <w:szCs w:val="32"/>
                        </w:rPr>
                      </w:pPr>
                      <w:r>
                        <w:rPr>
                          <w:sz w:val="32"/>
                          <w:szCs w:val="32"/>
                        </w:rPr>
                        <w:t>Volunteer Support Officer</w:t>
                      </w:r>
                      <w:r>
                        <w:rPr>
                          <w:sz w:val="32"/>
                          <w:szCs w:val="32"/>
                        </w:rPr>
                        <w:br/>
                        <w:t xml:space="preserve">(Sandra McFadden – </w:t>
                      </w:r>
                      <w:r>
                        <w:rPr>
                          <w:sz w:val="32"/>
                          <w:szCs w:val="32"/>
                        </w:rPr>
                        <w:br/>
                        <w:t>full-time)</w:t>
                      </w:r>
                    </w:p>
                  </w:txbxContent>
                </v:textbox>
                <w10:wrap anchorx="margin"/>
              </v:rect>
            </w:pict>
          </mc:Fallback>
        </mc:AlternateContent>
      </w:r>
    </w:p>
    <w:p w14:paraId="07BB9650" w14:textId="77777777" w:rsidR="000B2D6C" w:rsidRDefault="000B2D6C" w:rsidP="000B2D6C">
      <w:r>
        <w:rPr>
          <w:noProof/>
        </w:rPr>
        <mc:AlternateContent>
          <mc:Choice Requires="wps">
            <w:drawing>
              <wp:anchor distT="0" distB="0" distL="114300" distR="114300" simplePos="0" relativeHeight="251679744" behindDoc="0" locked="0" layoutInCell="1" allowOverlap="1" wp14:anchorId="6EB9BED3" wp14:editId="66DAA41A">
                <wp:simplePos x="0" y="0"/>
                <wp:positionH relativeFrom="margin">
                  <wp:posOffset>2228850</wp:posOffset>
                </wp:positionH>
                <wp:positionV relativeFrom="paragraph">
                  <wp:posOffset>28575</wp:posOffset>
                </wp:positionV>
                <wp:extent cx="298450" cy="146050"/>
                <wp:effectExtent l="0" t="19050" r="44450" b="44450"/>
                <wp:wrapNone/>
                <wp:docPr id="1015959846" name="Arrow: Right 3"/>
                <wp:cNvGraphicFramePr/>
                <a:graphic xmlns:a="http://schemas.openxmlformats.org/drawingml/2006/main">
                  <a:graphicData uri="http://schemas.microsoft.com/office/word/2010/wordprocessingShape">
                    <wps:wsp>
                      <wps:cNvSpPr/>
                      <wps:spPr>
                        <a:xfrm>
                          <a:off x="0" y="0"/>
                          <a:ext cx="298450" cy="1460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B47940" id="Arrow: Right 3" o:spid="_x0000_s1026" type="#_x0000_t13" style="position:absolute;margin-left:175.5pt;margin-top:2.25pt;width:23.5pt;height:11.5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" adj="16315" fillcolor="#4472c4 [3204]" strokecolor="#1f3763 [1604]" strokeweight="1pt">
                <w10:wrap anchorx="margin"/>
              </v:shape>
            </w:pict>
          </mc:Fallback>
        </mc:AlternateContent>
      </w:r>
    </w:p>
    <w:p w14:paraId="428221A7" w14:textId="77777777" w:rsidR="000B2D6C" w:rsidRDefault="000B2D6C" w:rsidP="000B2D6C"/>
    <w:p w14:paraId="1551CC0D" w14:textId="77777777" w:rsidR="000B2D6C" w:rsidRDefault="000B2D6C" w:rsidP="000B2D6C"/>
    <w:p w14:paraId="7E0DD407" w14:textId="77777777" w:rsidR="000B2D6C" w:rsidRDefault="000B2D6C" w:rsidP="000B2D6C"/>
    <w:p w14:paraId="738C116B" w14:textId="77777777" w:rsidR="000B2D6C" w:rsidRDefault="000B2D6C" w:rsidP="000B2D6C"/>
    <w:p w14:paraId="5F851FE5" w14:textId="77777777" w:rsidR="000B2D6C" w:rsidRDefault="000B2D6C" w:rsidP="000B2D6C"/>
    <w:p w14:paraId="11256EEF" w14:textId="77777777" w:rsidR="000B2D6C" w:rsidRPr="001F77FB" w:rsidRDefault="000B2D6C" w:rsidP="000B2D6C">
      <w:pPr>
        <w:pStyle w:val="ListParagraph"/>
        <w:numPr>
          <w:ilvl w:val="0"/>
          <w:numId w:val="7"/>
        </w:numPr>
        <w:spacing w:line="240" w:lineRule="auto"/>
        <w:rPr>
          <w:sz w:val="24"/>
          <w:szCs w:val="24"/>
        </w:rPr>
      </w:pPr>
      <w:r w:rsidRPr="001F77FB">
        <w:rPr>
          <w:sz w:val="24"/>
          <w:szCs w:val="24"/>
        </w:rPr>
        <w:t>Both positions - Marketing and Communications Lead and Community Engagement and Fundraising Lead – are funded for two years (to 2025) through the Dormant Accounts Fund, administered by the National Lottery Community Fund.    Other positions are funded for three years (to 2026) by the National Lottery Community Fund (People and Communities grant programme).</w:t>
      </w:r>
    </w:p>
    <w:p w14:paraId="69363EF3" w14:textId="641D7906" w:rsidR="000B2D6C" w:rsidRDefault="000B2D6C">
      <w:pPr>
        <w:rPr>
          <w:rFonts w:ascii="Arial" w:hAnsi="Arial" w:cs="Arial"/>
          <w:color w:val="000000"/>
          <w:sz w:val="24"/>
          <w:szCs w:val="24"/>
          <w:shd w:val="clear" w:color="auto" w:fill="FFFFFF"/>
        </w:rPr>
      </w:pPr>
    </w:p>
    <w:p w14:paraId="1BC923A9" w14:textId="77777777" w:rsidR="00C8433D" w:rsidRDefault="00C8433D">
      <w:pPr>
        <w:rPr>
          <w:rFonts w:ascii="Arial" w:hAnsi="Arial" w:cs="Arial"/>
          <w:color w:val="000000"/>
          <w:sz w:val="24"/>
          <w:szCs w:val="24"/>
          <w:shd w:val="clear" w:color="auto" w:fill="FFFFFF"/>
        </w:rPr>
      </w:pPr>
    </w:p>
    <w:p w14:paraId="36F580DA" w14:textId="723D8C90" w:rsidR="00C8433D" w:rsidRDefault="00C8433D" w:rsidP="00F22B62">
      <w:pPr>
        <w:rPr>
          <w:rFonts w:ascii="Arial Rounded MT Bold" w:hAnsi="Arial Rounded MT Bold" w:cs="Arial"/>
          <w:color w:val="000000"/>
          <w:sz w:val="28"/>
          <w:szCs w:val="28"/>
          <w:shd w:val="clear" w:color="auto" w:fill="FFFFFF"/>
        </w:rPr>
      </w:pPr>
      <w:r w:rsidRPr="00C8433D">
        <w:rPr>
          <w:rFonts w:ascii="Arial Rounded MT Bold" w:hAnsi="Arial Rounded MT Bold" w:cs="Arial"/>
          <w:color w:val="000000"/>
          <w:sz w:val="28"/>
          <w:szCs w:val="28"/>
          <w:shd w:val="clear" w:color="auto" w:fill="FFFFFF"/>
        </w:rPr>
        <w:lastRenderedPageBreak/>
        <w:t>R</w:t>
      </w:r>
      <w:r>
        <w:rPr>
          <w:rFonts w:ascii="Arial Rounded MT Bold" w:hAnsi="Arial Rounded MT Bold" w:cs="Arial"/>
          <w:color w:val="000000"/>
          <w:sz w:val="28"/>
          <w:szCs w:val="28"/>
          <w:shd w:val="clear" w:color="auto" w:fill="FFFFFF"/>
        </w:rPr>
        <w:t xml:space="preserve">ole </w:t>
      </w:r>
      <w:r w:rsidR="000B7C81">
        <w:rPr>
          <w:rFonts w:ascii="Arial Rounded MT Bold" w:hAnsi="Arial Rounded MT Bold" w:cs="Arial"/>
          <w:color w:val="000000"/>
          <w:sz w:val="28"/>
          <w:szCs w:val="28"/>
          <w:shd w:val="clear" w:color="auto" w:fill="FFFFFF"/>
        </w:rPr>
        <w:t xml:space="preserve">and responsibilities </w:t>
      </w:r>
      <w:r>
        <w:rPr>
          <w:rFonts w:ascii="Arial Rounded MT Bold" w:hAnsi="Arial Rounded MT Bold" w:cs="Arial"/>
          <w:color w:val="000000"/>
          <w:sz w:val="28"/>
          <w:szCs w:val="28"/>
          <w:shd w:val="clear" w:color="auto" w:fill="FFFFFF"/>
        </w:rPr>
        <w:t xml:space="preserve">of </w:t>
      </w:r>
      <w:r w:rsidR="00F2683E">
        <w:rPr>
          <w:rFonts w:ascii="Arial Rounded MT Bold" w:hAnsi="Arial Rounded MT Bold" w:cs="Arial"/>
          <w:color w:val="000000"/>
          <w:sz w:val="28"/>
          <w:szCs w:val="28"/>
          <w:shd w:val="clear" w:color="auto" w:fill="FFFFFF"/>
        </w:rPr>
        <w:t>the Chair of the Board of Trustees</w:t>
      </w:r>
    </w:p>
    <w:p w14:paraId="124F3419" w14:textId="55B8ECFB" w:rsidR="009C1587" w:rsidRPr="008C3D32" w:rsidRDefault="009C1587" w:rsidP="009C1587">
      <w:pPr>
        <w:rPr>
          <w:rFonts w:ascii="Arial" w:hAnsi="Arial" w:cs="Arial"/>
          <w:sz w:val="24"/>
          <w:szCs w:val="24"/>
        </w:rPr>
      </w:pPr>
      <w:r w:rsidRPr="008C3D32">
        <w:rPr>
          <w:rFonts w:ascii="Arial" w:hAnsi="Arial" w:cs="Arial"/>
          <w:sz w:val="24"/>
          <w:szCs w:val="24"/>
        </w:rPr>
        <w:t xml:space="preserve">The Chair of Rosie’s Trust will </w:t>
      </w:r>
      <w:r w:rsidR="000B2D6C">
        <w:rPr>
          <w:rFonts w:ascii="Arial" w:hAnsi="Arial" w:cs="Arial"/>
          <w:sz w:val="24"/>
          <w:szCs w:val="24"/>
        </w:rPr>
        <w:t xml:space="preserve">provide strategic leadership to </w:t>
      </w:r>
      <w:r w:rsidRPr="008C3D32">
        <w:rPr>
          <w:rFonts w:ascii="Arial" w:hAnsi="Arial" w:cs="Arial"/>
          <w:sz w:val="24"/>
          <w:szCs w:val="24"/>
        </w:rPr>
        <w:t xml:space="preserve">the Board of Trustees, ensuring that each Trustee fulfils their duties and responsibilities for the effective governance of the charity. </w:t>
      </w:r>
    </w:p>
    <w:p w14:paraId="4BCFB39E" w14:textId="78C5BA3E" w:rsidR="009C1587" w:rsidRPr="008C3D32" w:rsidRDefault="009C1587" w:rsidP="009C1587">
      <w:pPr>
        <w:rPr>
          <w:rFonts w:ascii="Arial" w:hAnsi="Arial" w:cs="Arial"/>
          <w:sz w:val="24"/>
          <w:szCs w:val="24"/>
        </w:rPr>
      </w:pPr>
      <w:r w:rsidRPr="008C3D32">
        <w:rPr>
          <w:rFonts w:ascii="Arial" w:hAnsi="Arial" w:cs="Arial"/>
          <w:sz w:val="24"/>
          <w:szCs w:val="24"/>
        </w:rPr>
        <w:t xml:space="preserve">The Chair will also support the Chief Executive and ensure that the Board functions as a unit and works closely with the staff team to achieve agreed objectives. S/he will act as an ambassador and the public face of the charity in partnership with the Chief Executive. </w:t>
      </w:r>
    </w:p>
    <w:p w14:paraId="7A2A8265" w14:textId="77777777" w:rsidR="009C1587" w:rsidRPr="008C3D32" w:rsidRDefault="009C1587" w:rsidP="009C1587">
      <w:pPr>
        <w:rPr>
          <w:rFonts w:ascii="Arial" w:hAnsi="Arial" w:cs="Arial"/>
          <w:i/>
          <w:iCs/>
          <w:sz w:val="24"/>
          <w:szCs w:val="24"/>
        </w:rPr>
      </w:pPr>
      <w:r w:rsidRPr="008C3D32">
        <w:rPr>
          <w:rFonts w:ascii="Arial" w:hAnsi="Arial" w:cs="Arial"/>
          <w:i/>
          <w:iCs/>
          <w:sz w:val="24"/>
          <w:szCs w:val="24"/>
        </w:rPr>
        <w:t xml:space="preserve">Principal Responsibilities </w:t>
      </w:r>
    </w:p>
    <w:p w14:paraId="4BD96044" w14:textId="77777777" w:rsidR="009C1587" w:rsidRPr="008C3D32" w:rsidRDefault="009C1587" w:rsidP="009C1587">
      <w:pPr>
        <w:rPr>
          <w:rFonts w:ascii="Arial" w:hAnsi="Arial" w:cs="Arial"/>
          <w:sz w:val="24"/>
          <w:szCs w:val="24"/>
        </w:rPr>
      </w:pPr>
      <w:r w:rsidRPr="008C3D32">
        <w:rPr>
          <w:rFonts w:ascii="Arial" w:hAnsi="Arial" w:cs="Arial"/>
          <w:sz w:val="24"/>
          <w:szCs w:val="24"/>
        </w:rPr>
        <w:t xml:space="preserve">Strategic leadership </w:t>
      </w:r>
    </w:p>
    <w:p w14:paraId="6D4EE90B" w14:textId="3AC25922"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Provide leadership to Rosie’s Trust and our Board, ensuring that the charity delivers maximum positive impact for our beneficiaries. </w:t>
      </w:r>
    </w:p>
    <w:p w14:paraId="074F2AC2" w14:textId="3A0CCB56"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Ensure that Trustees fulfil their duties and responsibilities for the effective governance of </w:t>
      </w:r>
      <w:r w:rsidR="00150170">
        <w:rPr>
          <w:rFonts w:ascii="Arial" w:hAnsi="Arial" w:cs="Arial"/>
          <w:sz w:val="24"/>
          <w:szCs w:val="24"/>
        </w:rPr>
        <w:t xml:space="preserve">Rosie’s Trust. </w:t>
      </w:r>
      <w:r w:rsidRPr="008C3D32">
        <w:rPr>
          <w:rFonts w:ascii="Arial" w:hAnsi="Arial" w:cs="Arial"/>
          <w:sz w:val="24"/>
          <w:szCs w:val="24"/>
        </w:rPr>
        <w:t xml:space="preserve"> </w:t>
      </w:r>
    </w:p>
    <w:p w14:paraId="03280D5A" w14:textId="11042CE5"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Ensure that the Board operates within its charitable objects and provides a clear strategic direction for </w:t>
      </w:r>
      <w:r w:rsidR="00150170">
        <w:rPr>
          <w:rFonts w:ascii="Arial" w:hAnsi="Arial" w:cs="Arial"/>
          <w:sz w:val="24"/>
          <w:szCs w:val="24"/>
        </w:rPr>
        <w:t>Rosie’s Trust</w:t>
      </w:r>
      <w:r w:rsidRPr="008C3D32">
        <w:rPr>
          <w:rFonts w:ascii="Arial" w:hAnsi="Arial" w:cs="Arial"/>
          <w:sz w:val="24"/>
          <w:szCs w:val="24"/>
        </w:rPr>
        <w:t xml:space="preserve">. </w:t>
      </w:r>
    </w:p>
    <w:p w14:paraId="3294E401" w14:textId="309A93FC"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Ensure that the Board is able to regularly review major risks and associated opportunities, and satisfy itself that systems are in place to take advantage of opportunities</w:t>
      </w:r>
      <w:r w:rsidR="00150170">
        <w:rPr>
          <w:rFonts w:ascii="Arial" w:hAnsi="Arial" w:cs="Arial"/>
          <w:sz w:val="24"/>
          <w:szCs w:val="24"/>
        </w:rPr>
        <w:t>,</w:t>
      </w:r>
      <w:r w:rsidRPr="008C3D32">
        <w:rPr>
          <w:rFonts w:ascii="Arial" w:hAnsi="Arial" w:cs="Arial"/>
          <w:sz w:val="24"/>
          <w:szCs w:val="24"/>
        </w:rPr>
        <w:t xml:space="preserve"> and manage and mitigate the risks</w:t>
      </w:r>
      <w:r w:rsidR="00150170">
        <w:rPr>
          <w:rFonts w:ascii="Arial" w:hAnsi="Arial" w:cs="Arial"/>
          <w:sz w:val="24"/>
          <w:szCs w:val="24"/>
        </w:rPr>
        <w:t>.</w:t>
      </w:r>
      <w:r w:rsidRPr="008C3D32">
        <w:rPr>
          <w:rFonts w:ascii="Arial" w:hAnsi="Arial" w:cs="Arial"/>
          <w:sz w:val="24"/>
          <w:szCs w:val="24"/>
        </w:rPr>
        <w:t xml:space="preserve"> </w:t>
      </w:r>
    </w:p>
    <w:p w14:paraId="14FBB796" w14:textId="10D64A42"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Ensure that the Board fulfils its duties to ensure the sound financial health of the charity, with systems in place to ensure financial accountability. </w:t>
      </w:r>
    </w:p>
    <w:p w14:paraId="17BEA8F9" w14:textId="77777777" w:rsidR="009C1587" w:rsidRPr="008C3D32" w:rsidRDefault="009C1587" w:rsidP="009C1587">
      <w:pPr>
        <w:rPr>
          <w:rFonts w:ascii="Arial" w:hAnsi="Arial" w:cs="Arial"/>
          <w:sz w:val="24"/>
          <w:szCs w:val="24"/>
        </w:rPr>
      </w:pPr>
      <w:r w:rsidRPr="008C3D32">
        <w:rPr>
          <w:rFonts w:ascii="Arial" w:hAnsi="Arial" w:cs="Arial"/>
          <w:sz w:val="24"/>
          <w:szCs w:val="24"/>
        </w:rPr>
        <w:t xml:space="preserve">Governance </w:t>
      </w:r>
    </w:p>
    <w:p w14:paraId="086503C5" w14:textId="6A2D1A9A"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Ensure that the governance arrangements are working in the most effective way for Rosie’s Trust. </w:t>
      </w:r>
    </w:p>
    <w:p w14:paraId="3A95073E" w14:textId="77777777"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Develop the knowledge and capability of the Board of Trustees. </w:t>
      </w:r>
    </w:p>
    <w:p w14:paraId="264E4F98" w14:textId="683B08C2"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Encourage positive change where appropriate</w:t>
      </w:r>
      <w:r w:rsidR="00150170">
        <w:rPr>
          <w:rFonts w:ascii="Arial" w:hAnsi="Arial" w:cs="Arial"/>
          <w:sz w:val="24"/>
          <w:szCs w:val="24"/>
        </w:rPr>
        <w:t>,</w:t>
      </w:r>
      <w:r w:rsidRPr="008C3D32">
        <w:rPr>
          <w:rFonts w:ascii="Arial" w:hAnsi="Arial" w:cs="Arial"/>
          <w:sz w:val="24"/>
          <w:szCs w:val="24"/>
        </w:rPr>
        <w:t xml:space="preserve"> and address and resolve any conflicts within the Board. </w:t>
      </w:r>
    </w:p>
    <w:p w14:paraId="25504872" w14:textId="7915DB2E"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Appraise the performance of the Trustees and the Board on an annual basis. </w:t>
      </w:r>
    </w:p>
    <w:p w14:paraId="13F8092B" w14:textId="77777777"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Ensure that the Board of Trustees is regularly refreshed and incorporates the right balance of skills, knowledge and experience needed to govern and lead the charity effectively.</w:t>
      </w:r>
    </w:p>
    <w:p w14:paraId="2D84829A" w14:textId="56866395"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Work within any agreed policies adopted by the charity. </w:t>
      </w:r>
    </w:p>
    <w:p w14:paraId="2F3215C5" w14:textId="77777777" w:rsidR="009C1587" w:rsidRPr="008C3D32" w:rsidRDefault="009C1587" w:rsidP="009C1587">
      <w:pPr>
        <w:rPr>
          <w:rFonts w:ascii="Arial" w:hAnsi="Arial" w:cs="Arial"/>
          <w:sz w:val="24"/>
          <w:szCs w:val="24"/>
        </w:rPr>
      </w:pPr>
      <w:r w:rsidRPr="008C3D32">
        <w:rPr>
          <w:rFonts w:ascii="Arial" w:hAnsi="Arial" w:cs="Arial"/>
          <w:sz w:val="24"/>
          <w:szCs w:val="24"/>
        </w:rPr>
        <w:t xml:space="preserve">Efficiency and Effectiveness </w:t>
      </w:r>
    </w:p>
    <w:p w14:paraId="2F7A008F" w14:textId="2C0422EA"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Chair meetings of the Board of Trustees effectively and efficiently, bringing impartiality and objectivity to the decision-making process. </w:t>
      </w:r>
    </w:p>
    <w:p w14:paraId="76743E32" w14:textId="63F3DFD9"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Ensure that Trustees are fully engaged and that decisions are taken in the best, long-term interests of </w:t>
      </w:r>
      <w:r w:rsidR="00E1517D">
        <w:rPr>
          <w:rFonts w:ascii="Arial" w:hAnsi="Arial" w:cs="Arial"/>
          <w:sz w:val="24"/>
          <w:szCs w:val="24"/>
        </w:rPr>
        <w:t>Rosie’s Trust</w:t>
      </w:r>
      <w:r w:rsidRPr="008C3D32">
        <w:rPr>
          <w:rFonts w:ascii="Arial" w:hAnsi="Arial" w:cs="Arial"/>
          <w:sz w:val="24"/>
          <w:szCs w:val="24"/>
        </w:rPr>
        <w:t xml:space="preserve"> and that the Board takes collective ownership of these decisions. </w:t>
      </w:r>
    </w:p>
    <w:p w14:paraId="6482F29B" w14:textId="3873C4C4"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Foster, maintain and ensure that constructive relationships exist between the Trustees. </w:t>
      </w:r>
    </w:p>
    <w:p w14:paraId="0EA21AA0" w14:textId="49986A04"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Work closely with the Chief Executive to give direction to Board policy-making and to ensure that meetings are well planned, meaningful and reflect the responsibilities of Trustees. </w:t>
      </w:r>
    </w:p>
    <w:p w14:paraId="7BE41854" w14:textId="08228D8A" w:rsidR="009C1587" w:rsidRPr="008C3D32" w:rsidRDefault="009C1587" w:rsidP="009C1587">
      <w:pPr>
        <w:rPr>
          <w:rFonts w:ascii="Arial" w:hAnsi="Arial" w:cs="Arial"/>
          <w:sz w:val="24"/>
          <w:szCs w:val="24"/>
        </w:rPr>
      </w:pPr>
      <w:r w:rsidRPr="008C3D32">
        <w:rPr>
          <w:rFonts w:ascii="Arial" w:hAnsi="Arial" w:cs="Arial"/>
          <w:sz w:val="24"/>
          <w:szCs w:val="24"/>
        </w:rPr>
        <w:lastRenderedPageBreak/>
        <w:sym w:font="Symbol" w:char="F0B7"/>
      </w:r>
      <w:r w:rsidRPr="008C3D32">
        <w:rPr>
          <w:rFonts w:ascii="Arial" w:hAnsi="Arial" w:cs="Arial"/>
          <w:sz w:val="24"/>
          <w:szCs w:val="24"/>
        </w:rPr>
        <w:t xml:space="preserve"> </w:t>
      </w:r>
      <w:r w:rsidR="00E1517D">
        <w:rPr>
          <w:rFonts w:ascii="Arial" w:hAnsi="Arial" w:cs="Arial"/>
          <w:sz w:val="24"/>
          <w:szCs w:val="24"/>
        </w:rPr>
        <w:t>Ensure</w:t>
      </w:r>
      <w:r w:rsidRPr="008C3D32">
        <w:rPr>
          <w:rFonts w:ascii="Arial" w:hAnsi="Arial" w:cs="Arial"/>
          <w:sz w:val="24"/>
          <w:szCs w:val="24"/>
        </w:rPr>
        <w:t xml:space="preserve"> that decisions taken at meetings are implemented. </w:t>
      </w:r>
    </w:p>
    <w:p w14:paraId="78865529" w14:textId="77777777" w:rsidR="009C1587" w:rsidRPr="008C3D32" w:rsidRDefault="009C1587" w:rsidP="009C1587">
      <w:pPr>
        <w:rPr>
          <w:rFonts w:ascii="Arial" w:hAnsi="Arial" w:cs="Arial"/>
          <w:sz w:val="24"/>
          <w:szCs w:val="24"/>
        </w:rPr>
      </w:pPr>
      <w:r w:rsidRPr="008C3D32">
        <w:rPr>
          <w:rFonts w:ascii="Arial" w:hAnsi="Arial" w:cs="Arial"/>
          <w:sz w:val="24"/>
          <w:szCs w:val="24"/>
        </w:rPr>
        <w:t>Relationship with the Chief Executive and the staff team</w:t>
      </w:r>
    </w:p>
    <w:p w14:paraId="547DEF78" w14:textId="7727EBEC"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Establish and build a strong, effective and a constructive working relationship with the Chief Executive, ensuring s/he is held to account for achieving agreed strategic objectives. </w:t>
      </w:r>
    </w:p>
    <w:p w14:paraId="7E58A5E2" w14:textId="5192C015"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Support the Chief Executive, whilst respecting the boundaries which exist between the two roles. </w:t>
      </w:r>
    </w:p>
    <w:p w14:paraId="29E0C065" w14:textId="309C97B0"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Ensure regular contact with the Chief Executive</w:t>
      </w:r>
      <w:r w:rsidR="00E1517D">
        <w:rPr>
          <w:rFonts w:ascii="Arial" w:hAnsi="Arial" w:cs="Arial"/>
          <w:sz w:val="24"/>
          <w:szCs w:val="24"/>
        </w:rPr>
        <w:t>,</w:t>
      </w:r>
      <w:r w:rsidRPr="008C3D32">
        <w:rPr>
          <w:rFonts w:ascii="Arial" w:hAnsi="Arial" w:cs="Arial"/>
          <w:sz w:val="24"/>
          <w:szCs w:val="24"/>
        </w:rPr>
        <w:t xml:space="preserve"> and develop and maintain an open and supportive relationship within which each can speak openly about concerns, worries and challenges. </w:t>
      </w:r>
    </w:p>
    <w:p w14:paraId="2E41AEBF" w14:textId="4DBE7B04"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Liaise with the Chief Executive to maintain an overview of Rosie’s Trust affairs, providing support as </w:t>
      </w:r>
      <w:r w:rsidR="00E1517D">
        <w:rPr>
          <w:rFonts w:ascii="Arial" w:hAnsi="Arial" w:cs="Arial"/>
          <w:sz w:val="24"/>
          <w:szCs w:val="24"/>
        </w:rPr>
        <w:t>required</w:t>
      </w:r>
      <w:r w:rsidRPr="008C3D32">
        <w:rPr>
          <w:rFonts w:ascii="Arial" w:hAnsi="Arial" w:cs="Arial"/>
          <w:sz w:val="24"/>
          <w:szCs w:val="24"/>
        </w:rPr>
        <w:t xml:space="preserve">. </w:t>
      </w:r>
    </w:p>
    <w:p w14:paraId="28D996E0" w14:textId="46C1D867" w:rsidR="009C1587" w:rsidRPr="008C3D32" w:rsidRDefault="009C1587" w:rsidP="009C1587">
      <w:pPr>
        <w:rPr>
          <w:rFonts w:ascii="Arial" w:hAnsi="Arial" w:cs="Arial"/>
          <w:sz w:val="24"/>
          <w:szCs w:val="24"/>
        </w:rPr>
      </w:pPr>
      <w:r w:rsidRPr="008C3D32">
        <w:rPr>
          <w:rFonts w:ascii="Arial" w:hAnsi="Arial" w:cs="Arial"/>
          <w:sz w:val="24"/>
          <w:szCs w:val="24"/>
        </w:rPr>
        <w:sym w:font="Symbol" w:char="F0B7"/>
      </w:r>
      <w:r w:rsidRPr="008C3D32">
        <w:rPr>
          <w:rFonts w:ascii="Arial" w:hAnsi="Arial" w:cs="Arial"/>
          <w:sz w:val="24"/>
          <w:szCs w:val="24"/>
        </w:rPr>
        <w:t xml:space="preserve"> Conduct an annual performance appraisal </w:t>
      </w:r>
      <w:r w:rsidR="00E1517D">
        <w:rPr>
          <w:rFonts w:ascii="Arial" w:hAnsi="Arial" w:cs="Arial"/>
          <w:sz w:val="24"/>
          <w:szCs w:val="24"/>
        </w:rPr>
        <w:t>of</w:t>
      </w:r>
      <w:r w:rsidRPr="008C3D32">
        <w:rPr>
          <w:rFonts w:ascii="Arial" w:hAnsi="Arial" w:cs="Arial"/>
          <w:sz w:val="24"/>
          <w:szCs w:val="24"/>
        </w:rPr>
        <w:t xml:space="preserve"> the Chief Executive in consultation with other Trustees</w:t>
      </w:r>
      <w:r w:rsidR="008C3D32" w:rsidRPr="008C3D32">
        <w:rPr>
          <w:rFonts w:ascii="Arial" w:hAnsi="Arial" w:cs="Arial"/>
          <w:sz w:val="24"/>
          <w:szCs w:val="24"/>
        </w:rPr>
        <w:t>.</w:t>
      </w:r>
      <w:r w:rsidRPr="008C3D32">
        <w:rPr>
          <w:rFonts w:ascii="Arial" w:hAnsi="Arial" w:cs="Arial"/>
          <w:sz w:val="24"/>
          <w:szCs w:val="24"/>
        </w:rPr>
        <w:t xml:space="preserve"> </w:t>
      </w:r>
    </w:p>
    <w:p w14:paraId="009B6BE7" w14:textId="77777777" w:rsidR="008C3D32" w:rsidRPr="008C3D32" w:rsidRDefault="008C3D32" w:rsidP="009C1587">
      <w:pPr>
        <w:rPr>
          <w:rFonts w:ascii="Arial" w:hAnsi="Arial" w:cs="Arial"/>
          <w:sz w:val="24"/>
          <w:szCs w:val="24"/>
        </w:rPr>
      </w:pPr>
    </w:p>
    <w:p w14:paraId="3E7DDFC6" w14:textId="63FDDEB2" w:rsidR="009C1587" w:rsidRPr="008C3D32" w:rsidRDefault="008C3D32" w:rsidP="009C1587">
      <w:pPr>
        <w:rPr>
          <w:rFonts w:ascii="Arial" w:hAnsi="Arial" w:cs="Arial"/>
          <w:sz w:val="24"/>
          <w:szCs w:val="24"/>
        </w:rPr>
      </w:pPr>
      <w:r w:rsidRPr="008C3D32">
        <w:rPr>
          <w:rFonts w:ascii="Arial" w:hAnsi="Arial" w:cs="Arial"/>
          <w:sz w:val="24"/>
          <w:szCs w:val="24"/>
        </w:rPr>
        <w:t xml:space="preserve">Note: </w:t>
      </w:r>
      <w:r w:rsidR="009C1587" w:rsidRPr="008C3D32">
        <w:rPr>
          <w:rFonts w:ascii="Arial" w:hAnsi="Arial" w:cs="Arial"/>
          <w:sz w:val="24"/>
          <w:szCs w:val="24"/>
        </w:rPr>
        <w:t xml:space="preserve">The above list is indicative only. </w:t>
      </w:r>
    </w:p>
    <w:p w14:paraId="7CB2320E" w14:textId="77777777" w:rsidR="00E1517D" w:rsidRDefault="00E1517D" w:rsidP="009C1587">
      <w:pPr>
        <w:rPr>
          <w:rFonts w:ascii="Arial" w:hAnsi="Arial" w:cs="Arial"/>
          <w:b/>
          <w:bCs/>
          <w:sz w:val="24"/>
          <w:szCs w:val="24"/>
        </w:rPr>
      </w:pPr>
    </w:p>
    <w:p w14:paraId="68795872" w14:textId="1597D424" w:rsidR="008C3D32" w:rsidRPr="008C3D32" w:rsidRDefault="008C3D32" w:rsidP="009C1587">
      <w:pPr>
        <w:rPr>
          <w:rFonts w:ascii="Arial" w:hAnsi="Arial" w:cs="Arial"/>
          <w:b/>
          <w:bCs/>
          <w:sz w:val="24"/>
          <w:szCs w:val="24"/>
        </w:rPr>
      </w:pPr>
      <w:r w:rsidRPr="008C3D32">
        <w:rPr>
          <w:rFonts w:ascii="Arial" w:hAnsi="Arial" w:cs="Arial"/>
          <w:b/>
          <w:bCs/>
          <w:sz w:val="24"/>
          <w:szCs w:val="24"/>
        </w:rPr>
        <w:t>Person specification</w:t>
      </w:r>
    </w:p>
    <w:p w14:paraId="5EFA772D" w14:textId="1D55325A" w:rsidR="008C3D32" w:rsidRPr="008C3D32" w:rsidRDefault="008C3D32" w:rsidP="009C1587">
      <w:pPr>
        <w:rPr>
          <w:rFonts w:ascii="Arial" w:hAnsi="Arial" w:cs="Arial"/>
          <w:sz w:val="24"/>
          <w:szCs w:val="24"/>
        </w:rPr>
      </w:pPr>
      <w:r w:rsidRPr="008C3D32">
        <w:rPr>
          <w:rFonts w:ascii="Arial" w:hAnsi="Arial" w:cs="Arial"/>
          <w:sz w:val="24"/>
          <w:szCs w:val="24"/>
        </w:rPr>
        <w:t xml:space="preserve">The </w:t>
      </w:r>
      <w:r w:rsidR="009C1587" w:rsidRPr="008C3D32">
        <w:rPr>
          <w:rFonts w:ascii="Arial" w:hAnsi="Arial" w:cs="Arial"/>
          <w:sz w:val="24"/>
          <w:szCs w:val="24"/>
        </w:rPr>
        <w:t xml:space="preserve">Chair of </w:t>
      </w:r>
      <w:r w:rsidRPr="008C3D32">
        <w:rPr>
          <w:rFonts w:ascii="Arial" w:hAnsi="Arial" w:cs="Arial"/>
          <w:sz w:val="24"/>
          <w:szCs w:val="24"/>
        </w:rPr>
        <w:t>Rosie’s Trust will have the following attributes:</w:t>
      </w:r>
    </w:p>
    <w:p w14:paraId="69A1EB1D" w14:textId="77777777" w:rsidR="00E1517D" w:rsidRPr="00E1517D" w:rsidRDefault="008C3D32" w:rsidP="0008365D">
      <w:pPr>
        <w:pStyle w:val="ListParagraph"/>
        <w:numPr>
          <w:ilvl w:val="0"/>
          <w:numId w:val="6"/>
        </w:numPr>
        <w:shd w:val="clear" w:color="auto" w:fill="FFFFFF"/>
        <w:spacing w:after="195" w:line="240" w:lineRule="auto"/>
        <w:rPr>
          <w:rFonts w:ascii="Arial" w:hAnsi="Arial" w:cs="Arial"/>
          <w:sz w:val="24"/>
          <w:szCs w:val="24"/>
        </w:rPr>
      </w:pPr>
      <w:r w:rsidRPr="00E1517D">
        <w:rPr>
          <w:rFonts w:ascii="Arial" w:eastAsia="Times New Roman" w:hAnsi="Arial" w:cs="Arial"/>
          <w:color w:val="000000"/>
          <w:sz w:val="24"/>
          <w:szCs w:val="24"/>
          <w:lang w:eastAsia="en-GB"/>
        </w:rPr>
        <w:t>An animal lover who understands the strong bond that can exist between people and their companion pets</w:t>
      </w:r>
      <w:r w:rsidR="00E1517D" w:rsidRPr="00E1517D">
        <w:rPr>
          <w:rFonts w:ascii="Arial" w:eastAsia="Times New Roman" w:hAnsi="Arial" w:cs="Arial"/>
          <w:color w:val="000000"/>
          <w:sz w:val="24"/>
          <w:szCs w:val="24"/>
          <w:lang w:eastAsia="en-GB"/>
        </w:rPr>
        <w:t xml:space="preserve">. </w:t>
      </w:r>
    </w:p>
    <w:p w14:paraId="4104B02B" w14:textId="77777777" w:rsidR="00E1517D" w:rsidRPr="00E1517D" w:rsidRDefault="00E1517D" w:rsidP="00E1517D">
      <w:pPr>
        <w:pStyle w:val="ListParagraph"/>
        <w:shd w:val="clear" w:color="auto" w:fill="FFFFFF"/>
        <w:spacing w:after="195" w:line="240" w:lineRule="auto"/>
        <w:rPr>
          <w:rFonts w:ascii="Arial" w:hAnsi="Arial" w:cs="Arial"/>
          <w:sz w:val="24"/>
          <w:szCs w:val="24"/>
        </w:rPr>
      </w:pPr>
    </w:p>
    <w:p w14:paraId="7E9EE55F" w14:textId="494BB5BD" w:rsidR="00E1517D" w:rsidRDefault="009C1587" w:rsidP="00E1517D">
      <w:pPr>
        <w:pStyle w:val="ListParagraph"/>
        <w:numPr>
          <w:ilvl w:val="0"/>
          <w:numId w:val="6"/>
        </w:numPr>
        <w:shd w:val="clear" w:color="auto" w:fill="FFFFFF"/>
        <w:spacing w:after="195" w:line="240" w:lineRule="auto"/>
        <w:rPr>
          <w:rFonts w:ascii="Arial" w:hAnsi="Arial" w:cs="Arial"/>
          <w:sz w:val="24"/>
          <w:szCs w:val="24"/>
        </w:rPr>
      </w:pPr>
      <w:r w:rsidRPr="00E1517D">
        <w:rPr>
          <w:rFonts w:ascii="Arial" w:hAnsi="Arial" w:cs="Arial"/>
          <w:sz w:val="24"/>
          <w:szCs w:val="24"/>
        </w:rPr>
        <w:t xml:space="preserve">Experience of leadership </w:t>
      </w:r>
      <w:r w:rsidR="008C3D32" w:rsidRPr="00E1517D">
        <w:rPr>
          <w:rFonts w:ascii="Arial" w:hAnsi="Arial" w:cs="Arial"/>
          <w:sz w:val="24"/>
          <w:szCs w:val="24"/>
        </w:rPr>
        <w:t>of an organisation</w:t>
      </w:r>
      <w:r w:rsidRPr="00E1517D">
        <w:rPr>
          <w:rFonts w:ascii="Arial" w:hAnsi="Arial" w:cs="Arial"/>
          <w:sz w:val="24"/>
          <w:szCs w:val="24"/>
        </w:rPr>
        <w:t xml:space="preserve">. </w:t>
      </w:r>
      <w:r w:rsidR="00E1517D">
        <w:rPr>
          <w:rFonts w:ascii="Arial" w:hAnsi="Arial" w:cs="Arial"/>
          <w:sz w:val="24"/>
          <w:szCs w:val="24"/>
        </w:rPr>
        <w:br/>
      </w:r>
    </w:p>
    <w:p w14:paraId="7DE9C511" w14:textId="77777777" w:rsidR="00E1517D" w:rsidRDefault="009C1587" w:rsidP="009C1587">
      <w:pPr>
        <w:pStyle w:val="ListParagraph"/>
        <w:numPr>
          <w:ilvl w:val="0"/>
          <w:numId w:val="6"/>
        </w:numPr>
        <w:shd w:val="clear" w:color="auto" w:fill="FFFFFF"/>
        <w:spacing w:after="195" w:line="240" w:lineRule="auto"/>
        <w:rPr>
          <w:rFonts w:ascii="Arial" w:hAnsi="Arial" w:cs="Arial"/>
          <w:sz w:val="24"/>
          <w:szCs w:val="24"/>
        </w:rPr>
      </w:pPr>
      <w:r w:rsidRPr="00E1517D">
        <w:rPr>
          <w:rFonts w:ascii="Arial" w:hAnsi="Arial" w:cs="Arial"/>
          <w:sz w:val="24"/>
          <w:szCs w:val="24"/>
        </w:rPr>
        <w:t>Experience of chairing boards and committees</w:t>
      </w:r>
      <w:r w:rsidR="008C3D32" w:rsidRPr="00E1517D">
        <w:rPr>
          <w:rFonts w:ascii="Arial" w:hAnsi="Arial" w:cs="Arial"/>
          <w:sz w:val="24"/>
          <w:szCs w:val="24"/>
        </w:rPr>
        <w:t>, keeping meetings to time and ensuring everyone gets an opportunity to speak.</w:t>
      </w:r>
    </w:p>
    <w:p w14:paraId="2E09F29A" w14:textId="77777777" w:rsidR="00E1517D" w:rsidRDefault="00E1517D" w:rsidP="00E1517D">
      <w:pPr>
        <w:pStyle w:val="ListParagraph"/>
        <w:shd w:val="clear" w:color="auto" w:fill="FFFFFF"/>
        <w:spacing w:after="195" w:line="240" w:lineRule="auto"/>
        <w:rPr>
          <w:rFonts w:ascii="Arial" w:hAnsi="Arial" w:cs="Arial"/>
          <w:sz w:val="24"/>
          <w:szCs w:val="24"/>
        </w:rPr>
      </w:pPr>
    </w:p>
    <w:p w14:paraId="154FCC20" w14:textId="77777777" w:rsidR="00E1517D" w:rsidRDefault="009C1587" w:rsidP="009C1587">
      <w:pPr>
        <w:pStyle w:val="ListParagraph"/>
        <w:numPr>
          <w:ilvl w:val="0"/>
          <w:numId w:val="6"/>
        </w:numPr>
        <w:shd w:val="clear" w:color="auto" w:fill="FFFFFF"/>
        <w:spacing w:after="195" w:line="240" w:lineRule="auto"/>
        <w:rPr>
          <w:rFonts w:ascii="Arial" w:hAnsi="Arial" w:cs="Arial"/>
          <w:sz w:val="24"/>
          <w:szCs w:val="24"/>
        </w:rPr>
      </w:pPr>
      <w:r w:rsidRPr="00E1517D">
        <w:rPr>
          <w:rFonts w:ascii="Arial" w:hAnsi="Arial" w:cs="Arial"/>
          <w:sz w:val="24"/>
          <w:szCs w:val="24"/>
        </w:rPr>
        <w:t xml:space="preserve">A commitment to be well informed about the work of </w:t>
      </w:r>
      <w:r w:rsidR="008C3D32" w:rsidRPr="00E1517D">
        <w:rPr>
          <w:rFonts w:ascii="Arial" w:hAnsi="Arial" w:cs="Arial"/>
          <w:sz w:val="24"/>
          <w:szCs w:val="24"/>
        </w:rPr>
        <w:t>Rosie’s Trust</w:t>
      </w:r>
      <w:r w:rsidRPr="00E1517D">
        <w:rPr>
          <w:rFonts w:ascii="Arial" w:hAnsi="Arial" w:cs="Arial"/>
          <w:sz w:val="24"/>
          <w:szCs w:val="24"/>
        </w:rPr>
        <w:t xml:space="preserve"> and to devote the necessary time to the requirements of the role. </w:t>
      </w:r>
    </w:p>
    <w:p w14:paraId="315691F6" w14:textId="77777777" w:rsidR="00E1517D" w:rsidRPr="00E1517D" w:rsidRDefault="00E1517D" w:rsidP="00E1517D">
      <w:pPr>
        <w:pStyle w:val="ListParagraph"/>
        <w:rPr>
          <w:rFonts w:ascii="Arial" w:hAnsi="Arial" w:cs="Arial"/>
          <w:sz w:val="24"/>
          <w:szCs w:val="24"/>
        </w:rPr>
      </w:pPr>
    </w:p>
    <w:p w14:paraId="038E04FD" w14:textId="77777777" w:rsidR="00E1517D" w:rsidRDefault="009C1587" w:rsidP="009C1587">
      <w:pPr>
        <w:pStyle w:val="ListParagraph"/>
        <w:numPr>
          <w:ilvl w:val="0"/>
          <w:numId w:val="6"/>
        </w:numPr>
        <w:shd w:val="clear" w:color="auto" w:fill="FFFFFF"/>
        <w:spacing w:after="195" w:line="240" w:lineRule="auto"/>
        <w:rPr>
          <w:rFonts w:ascii="Arial" w:hAnsi="Arial" w:cs="Arial"/>
          <w:sz w:val="24"/>
          <w:szCs w:val="24"/>
        </w:rPr>
      </w:pPr>
      <w:r w:rsidRPr="00E1517D">
        <w:rPr>
          <w:rFonts w:ascii="Arial" w:hAnsi="Arial" w:cs="Arial"/>
          <w:sz w:val="24"/>
          <w:szCs w:val="24"/>
        </w:rPr>
        <w:t xml:space="preserve">Good communication and interpersonal skills. </w:t>
      </w:r>
    </w:p>
    <w:p w14:paraId="7A62161A" w14:textId="77777777" w:rsidR="00E1517D" w:rsidRPr="00E1517D" w:rsidRDefault="00E1517D" w:rsidP="00E1517D">
      <w:pPr>
        <w:pStyle w:val="ListParagraph"/>
        <w:rPr>
          <w:rFonts w:ascii="Arial" w:hAnsi="Arial" w:cs="Arial"/>
          <w:sz w:val="24"/>
          <w:szCs w:val="24"/>
        </w:rPr>
      </w:pPr>
    </w:p>
    <w:p w14:paraId="5928FEAC" w14:textId="77777777" w:rsidR="00E1517D" w:rsidRDefault="009C1587" w:rsidP="009C1587">
      <w:pPr>
        <w:pStyle w:val="ListParagraph"/>
        <w:numPr>
          <w:ilvl w:val="0"/>
          <w:numId w:val="6"/>
        </w:numPr>
        <w:shd w:val="clear" w:color="auto" w:fill="FFFFFF"/>
        <w:spacing w:after="195" w:line="240" w:lineRule="auto"/>
        <w:rPr>
          <w:rFonts w:ascii="Arial" w:hAnsi="Arial" w:cs="Arial"/>
          <w:sz w:val="24"/>
          <w:szCs w:val="24"/>
        </w:rPr>
      </w:pPr>
      <w:r w:rsidRPr="00E1517D">
        <w:rPr>
          <w:rFonts w:ascii="Arial" w:hAnsi="Arial" w:cs="Arial"/>
          <w:sz w:val="24"/>
          <w:szCs w:val="24"/>
        </w:rPr>
        <w:t>Impartiality, fairness and the ability to treat sensitive information confidentially.</w:t>
      </w:r>
    </w:p>
    <w:p w14:paraId="14BEE3DB" w14:textId="77777777" w:rsidR="00E1517D" w:rsidRPr="00E1517D" w:rsidRDefault="00E1517D" w:rsidP="00E1517D">
      <w:pPr>
        <w:pStyle w:val="ListParagraph"/>
        <w:rPr>
          <w:rFonts w:ascii="Arial" w:hAnsi="Arial" w:cs="Arial"/>
          <w:sz w:val="24"/>
          <w:szCs w:val="24"/>
        </w:rPr>
      </w:pPr>
    </w:p>
    <w:p w14:paraId="283F25D6" w14:textId="156FAA5C" w:rsidR="009C1587" w:rsidRPr="00E1517D" w:rsidRDefault="009C1587" w:rsidP="009C1587">
      <w:pPr>
        <w:pStyle w:val="ListParagraph"/>
        <w:numPr>
          <w:ilvl w:val="0"/>
          <w:numId w:val="6"/>
        </w:numPr>
        <w:shd w:val="clear" w:color="auto" w:fill="FFFFFF"/>
        <w:spacing w:after="195" w:line="240" w:lineRule="auto"/>
        <w:rPr>
          <w:rFonts w:ascii="Arial" w:hAnsi="Arial" w:cs="Arial"/>
          <w:sz w:val="24"/>
          <w:szCs w:val="24"/>
        </w:rPr>
      </w:pPr>
      <w:r w:rsidRPr="00E1517D">
        <w:rPr>
          <w:rFonts w:ascii="Arial" w:hAnsi="Arial" w:cs="Arial"/>
          <w:sz w:val="24"/>
          <w:szCs w:val="24"/>
        </w:rPr>
        <w:t xml:space="preserve">Good understanding of </w:t>
      </w:r>
      <w:r w:rsidR="008C3D32" w:rsidRPr="00E1517D">
        <w:rPr>
          <w:rFonts w:ascii="Arial" w:hAnsi="Arial" w:cs="Arial"/>
          <w:sz w:val="24"/>
          <w:szCs w:val="24"/>
        </w:rPr>
        <w:t>Rosie’s Trust</w:t>
      </w:r>
      <w:r w:rsidRPr="00E1517D">
        <w:rPr>
          <w:rFonts w:ascii="Arial" w:hAnsi="Arial" w:cs="Arial"/>
          <w:sz w:val="24"/>
          <w:szCs w:val="24"/>
        </w:rPr>
        <w:t>’s work and the key stakeholders with w</w:t>
      </w:r>
      <w:r w:rsidR="00E1517D">
        <w:rPr>
          <w:rFonts w:ascii="Arial" w:hAnsi="Arial" w:cs="Arial"/>
          <w:sz w:val="24"/>
          <w:szCs w:val="24"/>
        </w:rPr>
        <w:t>hom</w:t>
      </w:r>
      <w:r w:rsidRPr="00E1517D">
        <w:rPr>
          <w:rFonts w:ascii="Arial" w:hAnsi="Arial" w:cs="Arial"/>
          <w:sz w:val="24"/>
          <w:szCs w:val="24"/>
        </w:rPr>
        <w:t xml:space="preserve"> </w:t>
      </w:r>
      <w:r w:rsidR="008C3D32" w:rsidRPr="00E1517D">
        <w:rPr>
          <w:rFonts w:ascii="Arial" w:hAnsi="Arial" w:cs="Arial"/>
          <w:sz w:val="24"/>
          <w:szCs w:val="24"/>
        </w:rPr>
        <w:t>we</w:t>
      </w:r>
      <w:r w:rsidRPr="00E1517D">
        <w:rPr>
          <w:rFonts w:ascii="Arial" w:hAnsi="Arial" w:cs="Arial"/>
          <w:sz w:val="24"/>
          <w:szCs w:val="24"/>
        </w:rPr>
        <w:t xml:space="preserve"> engage.</w:t>
      </w:r>
    </w:p>
    <w:p w14:paraId="78A204D6" w14:textId="26F5504E" w:rsidR="008C3D32" w:rsidRDefault="008C3D32">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br w:type="page"/>
      </w:r>
    </w:p>
    <w:p w14:paraId="790BCEB1" w14:textId="77777777" w:rsidR="008C3D32" w:rsidRDefault="008C3D32" w:rsidP="008C3D32">
      <w:pPr>
        <w:rPr>
          <w:rFonts w:ascii="Arial Rounded MT Bold" w:hAnsi="Arial Rounded MT Bold" w:cs="Arial"/>
          <w:color w:val="000000"/>
          <w:sz w:val="28"/>
          <w:szCs w:val="28"/>
          <w:shd w:val="clear" w:color="auto" w:fill="FFFFFF"/>
        </w:rPr>
      </w:pPr>
      <w:r>
        <w:rPr>
          <w:rFonts w:ascii="Arial Rounded MT Bold" w:hAnsi="Arial Rounded MT Bold" w:cs="Arial"/>
          <w:color w:val="000000"/>
          <w:sz w:val="28"/>
          <w:szCs w:val="28"/>
          <w:shd w:val="clear" w:color="auto" w:fill="FFFFFF"/>
        </w:rPr>
        <w:lastRenderedPageBreak/>
        <w:t>Application Process</w:t>
      </w:r>
    </w:p>
    <w:p w14:paraId="550549EB" w14:textId="03EEDC9B" w:rsidR="008C3D32" w:rsidRDefault="008C3D32" w:rsidP="008C3D32">
      <w:pPr>
        <w:rPr>
          <w:rFonts w:ascii="Arial" w:hAnsi="Arial" w:cs="Arial"/>
          <w:color w:val="000000"/>
          <w:sz w:val="24"/>
          <w:szCs w:val="24"/>
          <w:shd w:val="clear" w:color="auto" w:fill="FFFFFF"/>
        </w:rPr>
      </w:pPr>
      <w:r w:rsidRPr="00077C28">
        <w:rPr>
          <w:rFonts w:ascii="Arial" w:hAnsi="Arial" w:cs="Arial"/>
          <w:color w:val="000000"/>
          <w:sz w:val="24"/>
          <w:szCs w:val="24"/>
          <w:shd w:val="clear" w:color="auto" w:fill="FFFFFF"/>
        </w:rPr>
        <w:t xml:space="preserve">If you would like to </w:t>
      </w:r>
      <w:r w:rsidR="003E5E5C">
        <w:rPr>
          <w:rFonts w:ascii="Arial" w:hAnsi="Arial" w:cs="Arial"/>
          <w:color w:val="000000"/>
          <w:sz w:val="24"/>
          <w:szCs w:val="24"/>
          <w:shd w:val="clear" w:color="auto" w:fill="FFFFFF"/>
        </w:rPr>
        <w:t>apply for the position of Chair of</w:t>
      </w:r>
      <w:r w:rsidRPr="00077C28">
        <w:rPr>
          <w:rFonts w:ascii="Arial" w:hAnsi="Arial" w:cs="Arial"/>
          <w:color w:val="000000"/>
          <w:sz w:val="24"/>
          <w:szCs w:val="24"/>
          <w:shd w:val="clear" w:color="auto" w:fill="FFFFFF"/>
        </w:rPr>
        <w:t xml:space="preserve"> the Board of Trustees of Rosie’s Trust, please send your CV together with a cover letter </w:t>
      </w:r>
      <w:r>
        <w:rPr>
          <w:rFonts w:ascii="Arial" w:hAnsi="Arial" w:cs="Arial"/>
          <w:color w:val="000000"/>
          <w:sz w:val="24"/>
          <w:szCs w:val="24"/>
          <w:shd w:val="clear" w:color="auto" w:fill="FFFFFF"/>
        </w:rPr>
        <w:t>outlin</w:t>
      </w:r>
      <w:r w:rsidRPr="00077C28">
        <w:rPr>
          <w:rFonts w:ascii="Arial" w:hAnsi="Arial" w:cs="Arial"/>
          <w:color w:val="000000"/>
          <w:sz w:val="24"/>
          <w:szCs w:val="24"/>
          <w:shd w:val="clear" w:color="auto" w:fill="FFFFFF"/>
        </w:rPr>
        <w:t xml:space="preserve">ing the reasons for your interest in the position and the skills and experience </w:t>
      </w:r>
      <w:r>
        <w:rPr>
          <w:rFonts w:ascii="Arial" w:hAnsi="Arial" w:cs="Arial"/>
          <w:color w:val="000000"/>
          <w:sz w:val="24"/>
          <w:szCs w:val="24"/>
          <w:shd w:val="clear" w:color="auto" w:fill="FFFFFF"/>
        </w:rPr>
        <w:t xml:space="preserve">that </w:t>
      </w:r>
      <w:r w:rsidRPr="00077C28">
        <w:rPr>
          <w:rFonts w:ascii="Arial" w:hAnsi="Arial" w:cs="Arial"/>
          <w:color w:val="000000"/>
          <w:sz w:val="24"/>
          <w:szCs w:val="24"/>
          <w:shd w:val="clear" w:color="auto" w:fill="FFFFFF"/>
        </w:rPr>
        <w:t>you would bring to Rosie’s Trust.</w:t>
      </w:r>
      <w:r>
        <w:rPr>
          <w:rFonts w:ascii="Arial" w:hAnsi="Arial" w:cs="Arial"/>
          <w:color w:val="000000"/>
          <w:sz w:val="24"/>
          <w:szCs w:val="24"/>
          <w:shd w:val="clear" w:color="auto" w:fill="FFFFFF"/>
        </w:rPr>
        <w:t xml:space="preserve">  </w:t>
      </w:r>
    </w:p>
    <w:p w14:paraId="46F1B2AF" w14:textId="19AAAD13" w:rsidR="008C3D32" w:rsidRDefault="008C3D32" w:rsidP="008C3D32">
      <w:pPr>
        <w:rPr>
          <w:rFonts w:ascii="Arial" w:hAnsi="Arial" w:cs="Arial"/>
          <w:b/>
          <w:bCs/>
          <w:color w:val="000000"/>
          <w:sz w:val="24"/>
          <w:szCs w:val="24"/>
          <w:shd w:val="clear" w:color="auto" w:fill="FFFFFF"/>
        </w:rPr>
      </w:pPr>
      <w:r>
        <w:rPr>
          <w:rFonts w:ascii="Arial" w:hAnsi="Arial" w:cs="Arial"/>
          <w:color w:val="000000"/>
          <w:sz w:val="24"/>
          <w:szCs w:val="24"/>
          <w:shd w:val="clear" w:color="auto" w:fill="FFFFFF"/>
        </w:rPr>
        <w:t xml:space="preserve">Please send this documentation to </w:t>
      </w:r>
      <w:hyperlink r:id="rId18" w:history="1">
        <w:r w:rsidRPr="008A3AB7">
          <w:rPr>
            <w:rStyle w:val="Hyperlink"/>
            <w:rFonts w:ascii="Arial" w:hAnsi="Arial" w:cs="Arial"/>
            <w:sz w:val="24"/>
            <w:szCs w:val="24"/>
            <w:shd w:val="clear" w:color="auto" w:fill="FFFFFF"/>
          </w:rPr>
          <w:t>catriona@rosiestrust.org</w:t>
        </w:r>
      </w:hyperlink>
      <w:r w:rsidRPr="00651B94">
        <w:rPr>
          <w:rFonts w:ascii="Arial" w:hAnsi="Arial" w:cs="Arial"/>
          <w:color w:val="000000"/>
          <w:sz w:val="24"/>
          <w:szCs w:val="24"/>
          <w:shd w:val="clear" w:color="auto" w:fill="FFFFFF"/>
        </w:rPr>
        <w:t xml:space="preserve"> by </w:t>
      </w:r>
      <w:r w:rsidRPr="00651B94">
        <w:rPr>
          <w:rFonts w:ascii="Arial" w:hAnsi="Arial" w:cs="Arial"/>
          <w:b/>
          <w:bCs/>
          <w:color w:val="000000"/>
          <w:sz w:val="24"/>
          <w:szCs w:val="24"/>
          <w:shd w:val="clear" w:color="auto" w:fill="FFFFFF"/>
        </w:rPr>
        <w:t>5.00pm,</w:t>
      </w:r>
      <w:r w:rsidR="00995004">
        <w:rPr>
          <w:rFonts w:ascii="Arial" w:eastAsia="Times New Roman" w:hAnsi="Arial" w:cs="Arial"/>
          <w:color w:val="000000"/>
          <w:sz w:val="24"/>
          <w:szCs w:val="24"/>
          <w:lang w:eastAsia="en-GB"/>
        </w:rPr>
        <w:t xml:space="preserve"> </w:t>
      </w:r>
      <w:r w:rsidR="00995004" w:rsidRPr="00F7381E">
        <w:rPr>
          <w:rFonts w:ascii="Arial" w:eastAsia="Times New Roman" w:hAnsi="Arial" w:cs="Arial"/>
          <w:b/>
          <w:bCs/>
          <w:color w:val="000000"/>
          <w:sz w:val="24"/>
          <w:szCs w:val="24"/>
          <w:lang w:eastAsia="en-GB"/>
        </w:rPr>
        <w:t>Wednesday, 24 May, 2023.</w:t>
      </w:r>
    </w:p>
    <w:p w14:paraId="2C1692D5" w14:textId="77777777" w:rsidR="00F2683E" w:rsidRDefault="00F2683E" w:rsidP="00F22B62">
      <w:pPr>
        <w:rPr>
          <w:rFonts w:ascii="Arial Rounded MT Bold" w:hAnsi="Arial Rounded MT Bold" w:cs="Arial"/>
          <w:color w:val="000000"/>
          <w:sz w:val="28"/>
          <w:szCs w:val="28"/>
          <w:shd w:val="clear" w:color="auto" w:fill="FFFFFF"/>
        </w:rPr>
      </w:pPr>
    </w:p>
    <w:p w14:paraId="36CA702D" w14:textId="2B2D8B2A" w:rsidR="00FA0CFD" w:rsidRPr="00651B94" w:rsidRDefault="00FA0CFD" w:rsidP="008C3D32">
      <w:pPr>
        <w:pStyle w:val="ListParagraph"/>
        <w:shd w:val="clear" w:color="auto" w:fill="FFFFFF"/>
        <w:spacing w:after="0" w:line="240" w:lineRule="auto"/>
        <w:textAlignment w:val="baseline"/>
        <w:rPr>
          <w:rFonts w:ascii="Arial" w:hAnsi="Arial" w:cs="Arial"/>
          <w:color w:val="000000"/>
          <w:sz w:val="24"/>
          <w:szCs w:val="24"/>
          <w:shd w:val="clear" w:color="auto" w:fill="FFFFFF"/>
        </w:rPr>
      </w:pPr>
    </w:p>
    <w:sectPr w:rsidR="00FA0CFD" w:rsidRPr="00651B94" w:rsidSect="000B2D6C">
      <w:footerReference w:type="defaul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11271" w14:textId="77777777" w:rsidR="00FC3179" w:rsidRDefault="00FC3179" w:rsidP="000B7C81">
      <w:pPr>
        <w:spacing w:after="0" w:line="240" w:lineRule="auto"/>
      </w:pPr>
      <w:r>
        <w:separator/>
      </w:r>
    </w:p>
  </w:endnote>
  <w:endnote w:type="continuationSeparator" w:id="0">
    <w:p w14:paraId="76DF6301" w14:textId="77777777" w:rsidR="00FC3179" w:rsidRDefault="00FC3179" w:rsidP="000B7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5660411"/>
      <w:docPartObj>
        <w:docPartGallery w:val="Page Numbers (Bottom of Page)"/>
        <w:docPartUnique/>
      </w:docPartObj>
    </w:sdtPr>
    <w:sdtEndPr>
      <w:rPr>
        <w:noProof/>
      </w:rPr>
    </w:sdtEndPr>
    <w:sdtContent>
      <w:p w14:paraId="629CA693" w14:textId="0EFE1970" w:rsidR="000B7C81" w:rsidRDefault="000B7C8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4EB01D" w14:textId="77777777" w:rsidR="000B7C81" w:rsidRDefault="000B7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F4FC" w14:textId="77777777" w:rsidR="00FC3179" w:rsidRDefault="00FC3179" w:rsidP="000B7C81">
      <w:pPr>
        <w:spacing w:after="0" w:line="240" w:lineRule="auto"/>
      </w:pPr>
      <w:r>
        <w:separator/>
      </w:r>
    </w:p>
  </w:footnote>
  <w:footnote w:type="continuationSeparator" w:id="0">
    <w:p w14:paraId="196D5F98" w14:textId="77777777" w:rsidR="00FC3179" w:rsidRDefault="00FC3179" w:rsidP="000B7C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010"/>
    <w:multiLevelType w:val="hybridMultilevel"/>
    <w:tmpl w:val="DA80E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DBA"/>
    <w:multiLevelType w:val="hybridMultilevel"/>
    <w:tmpl w:val="4866C370"/>
    <w:lvl w:ilvl="0" w:tplc="4F82A4DE">
      <w:start w:val="1"/>
      <w:numFmt w:val="decimal"/>
      <w:lvlText w:val="%1."/>
      <w:lvlJc w:val="left"/>
      <w:pPr>
        <w:ind w:left="1080" w:hanging="720"/>
      </w:pPr>
      <w:rPr>
        <w:rFonts w:hint="default"/>
        <w:b w:val="0"/>
        <w:color w:val="24135F"/>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0253FC"/>
    <w:multiLevelType w:val="hybridMultilevel"/>
    <w:tmpl w:val="8252F692"/>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7D614A"/>
    <w:multiLevelType w:val="hybridMultilevel"/>
    <w:tmpl w:val="3358212C"/>
    <w:lvl w:ilvl="0" w:tplc="08090007">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526743"/>
    <w:multiLevelType w:val="hybridMultilevel"/>
    <w:tmpl w:val="9DCE5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C54923"/>
    <w:multiLevelType w:val="hybridMultilevel"/>
    <w:tmpl w:val="31D4E8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EB1EF8"/>
    <w:multiLevelType w:val="hybridMultilevel"/>
    <w:tmpl w:val="84123CAC"/>
    <w:lvl w:ilvl="0" w:tplc="08090007">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69925737">
    <w:abstractNumId w:val="1"/>
  </w:num>
  <w:num w:numId="2" w16cid:durableId="100030983">
    <w:abstractNumId w:val="0"/>
  </w:num>
  <w:num w:numId="3" w16cid:durableId="581915756">
    <w:abstractNumId w:val="4"/>
  </w:num>
  <w:num w:numId="4" w16cid:durableId="1914466662">
    <w:abstractNumId w:val="2"/>
  </w:num>
  <w:num w:numId="5" w16cid:durableId="921598579">
    <w:abstractNumId w:val="6"/>
  </w:num>
  <w:num w:numId="6" w16cid:durableId="1917203190">
    <w:abstractNumId w:val="3"/>
  </w:num>
  <w:num w:numId="7" w16cid:durableId="4951452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F1C"/>
    <w:rsid w:val="00007DF5"/>
    <w:rsid w:val="00077C28"/>
    <w:rsid w:val="0008676A"/>
    <w:rsid w:val="000B2D6C"/>
    <w:rsid w:val="000B7C81"/>
    <w:rsid w:val="001349C9"/>
    <w:rsid w:val="001365BD"/>
    <w:rsid w:val="00150170"/>
    <w:rsid w:val="002D1977"/>
    <w:rsid w:val="003E5E5C"/>
    <w:rsid w:val="00494758"/>
    <w:rsid w:val="005C13E3"/>
    <w:rsid w:val="006020B2"/>
    <w:rsid w:val="00651B94"/>
    <w:rsid w:val="006B4E0A"/>
    <w:rsid w:val="006F63B8"/>
    <w:rsid w:val="008100E7"/>
    <w:rsid w:val="008C3D32"/>
    <w:rsid w:val="00901C33"/>
    <w:rsid w:val="00995004"/>
    <w:rsid w:val="009B6696"/>
    <w:rsid w:val="009C1587"/>
    <w:rsid w:val="00A8727F"/>
    <w:rsid w:val="00A96DB6"/>
    <w:rsid w:val="00BD2794"/>
    <w:rsid w:val="00C0520C"/>
    <w:rsid w:val="00C13F1C"/>
    <w:rsid w:val="00C47A3A"/>
    <w:rsid w:val="00C8433D"/>
    <w:rsid w:val="00CD7201"/>
    <w:rsid w:val="00CE4D10"/>
    <w:rsid w:val="00E1517D"/>
    <w:rsid w:val="00E30865"/>
    <w:rsid w:val="00E941D4"/>
    <w:rsid w:val="00F22B62"/>
    <w:rsid w:val="00F2683E"/>
    <w:rsid w:val="00F40693"/>
    <w:rsid w:val="00FA0CFD"/>
    <w:rsid w:val="00FC3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429A7"/>
  <w15:chartTrackingRefBased/>
  <w15:docId w15:val="{B9113897-607C-4AAE-A269-C9353C90B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49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1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8100E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1349C9"/>
    <w:rPr>
      <w:rFonts w:ascii="Times New Roman" w:eastAsia="Times New Roman" w:hAnsi="Times New Roman" w:cs="Times New Roman"/>
      <w:b/>
      <w:bCs/>
      <w:kern w:val="36"/>
      <w:sz w:val="48"/>
      <w:szCs w:val="48"/>
      <w:lang w:eastAsia="en-GB"/>
    </w:rPr>
  </w:style>
  <w:style w:type="paragraph" w:styleId="Header">
    <w:name w:val="header"/>
    <w:basedOn w:val="Normal"/>
    <w:link w:val="HeaderChar"/>
    <w:uiPriority w:val="99"/>
    <w:unhideWhenUsed/>
    <w:rsid w:val="000B7C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C81"/>
  </w:style>
  <w:style w:type="paragraph" w:styleId="Footer">
    <w:name w:val="footer"/>
    <w:basedOn w:val="Normal"/>
    <w:link w:val="FooterChar"/>
    <w:uiPriority w:val="99"/>
    <w:unhideWhenUsed/>
    <w:rsid w:val="000B7C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C81"/>
  </w:style>
  <w:style w:type="character" w:styleId="Hyperlink">
    <w:name w:val="Hyperlink"/>
    <w:basedOn w:val="DefaultParagraphFont"/>
    <w:uiPriority w:val="99"/>
    <w:unhideWhenUsed/>
    <w:rsid w:val="00651B94"/>
    <w:rPr>
      <w:color w:val="0563C1" w:themeColor="hyperlink"/>
      <w:u w:val="single"/>
    </w:rPr>
  </w:style>
  <w:style w:type="character" w:styleId="UnresolvedMention">
    <w:name w:val="Unresolved Mention"/>
    <w:basedOn w:val="DefaultParagraphFont"/>
    <w:uiPriority w:val="99"/>
    <w:semiHidden/>
    <w:unhideWhenUsed/>
    <w:rsid w:val="00651B94"/>
    <w:rPr>
      <w:color w:val="605E5C"/>
      <w:shd w:val="clear" w:color="auto" w:fill="E1DFDD"/>
    </w:rPr>
  </w:style>
  <w:style w:type="table" w:styleId="TableGrid">
    <w:name w:val="Table Grid"/>
    <w:basedOn w:val="TableNormal"/>
    <w:uiPriority w:val="39"/>
    <w:rsid w:val="00651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06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370">
      <w:bodyDiv w:val="1"/>
      <w:marLeft w:val="0"/>
      <w:marRight w:val="0"/>
      <w:marTop w:val="0"/>
      <w:marBottom w:val="0"/>
      <w:divBdr>
        <w:top w:val="none" w:sz="0" w:space="0" w:color="auto"/>
        <w:left w:val="none" w:sz="0" w:space="0" w:color="auto"/>
        <w:bottom w:val="none" w:sz="0" w:space="0" w:color="auto"/>
        <w:right w:val="none" w:sz="0" w:space="0" w:color="auto"/>
      </w:divBdr>
    </w:div>
    <w:div w:id="50465270">
      <w:bodyDiv w:val="1"/>
      <w:marLeft w:val="0"/>
      <w:marRight w:val="0"/>
      <w:marTop w:val="0"/>
      <w:marBottom w:val="0"/>
      <w:divBdr>
        <w:top w:val="none" w:sz="0" w:space="0" w:color="auto"/>
        <w:left w:val="none" w:sz="0" w:space="0" w:color="auto"/>
        <w:bottom w:val="none" w:sz="0" w:space="0" w:color="auto"/>
        <w:right w:val="none" w:sz="0" w:space="0" w:color="auto"/>
      </w:divBdr>
    </w:div>
    <w:div w:id="185218074">
      <w:bodyDiv w:val="1"/>
      <w:marLeft w:val="0"/>
      <w:marRight w:val="0"/>
      <w:marTop w:val="0"/>
      <w:marBottom w:val="0"/>
      <w:divBdr>
        <w:top w:val="none" w:sz="0" w:space="0" w:color="auto"/>
        <w:left w:val="none" w:sz="0" w:space="0" w:color="auto"/>
        <w:bottom w:val="none" w:sz="0" w:space="0" w:color="auto"/>
        <w:right w:val="none" w:sz="0" w:space="0" w:color="auto"/>
      </w:divBdr>
    </w:div>
    <w:div w:id="316308271">
      <w:bodyDiv w:val="1"/>
      <w:marLeft w:val="0"/>
      <w:marRight w:val="0"/>
      <w:marTop w:val="0"/>
      <w:marBottom w:val="0"/>
      <w:divBdr>
        <w:top w:val="none" w:sz="0" w:space="0" w:color="auto"/>
        <w:left w:val="none" w:sz="0" w:space="0" w:color="auto"/>
        <w:bottom w:val="none" w:sz="0" w:space="0" w:color="auto"/>
        <w:right w:val="none" w:sz="0" w:space="0" w:color="auto"/>
      </w:divBdr>
    </w:div>
    <w:div w:id="927272905">
      <w:bodyDiv w:val="1"/>
      <w:marLeft w:val="0"/>
      <w:marRight w:val="0"/>
      <w:marTop w:val="0"/>
      <w:marBottom w:val="0"/>
      <w:divBdr>
        <w:top w:val="none" w:sz="0" w:space="0" w:color="auto"/>
        <w:left w:val="none" w:sz="0" w:space="0" w:color="auto"/>
        <w:bottom w:val="none" w:sz="0" w:space="0" w:color="auto"/>
        <w:right w:val="none" w:sz="0" w:space="0" w:color="auto"/>
      </w:divBdr>
    </w:div>
    <w:div w:id="1097942089">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490290516">
      <w:bodyDiv w:val="1"/>
      <w:marLeft w:val="0"/>
      <w:marRight w:val="0"/>
      <w:marTop w:val="0"/>
      <w:marBottom w:val="0"/>
      <w:divBdr>
        <w:top w:val="none" w:sz="0" w:space="0" w:color="auto"/>
        <w:left w:val="none" w:sz="0" w:space="0" w:color="auto"/>
        <w:bottom w:val="none" w:sz="0" w:space="0" w:color="auto"/>
        <w:right w:val="none" w:sz="0" w:space="0" w:color="auto"/>
      </w:divBdr>
    </w:div>
    <w:div w:id="1646006925">
      <w:bodyDiv w:val="1"/>
      <w:marLeft w:val="0"/>
      <w:marRight w:val="0"/>
      <w:marTop w:val="0"/>
      <w:marBottom w:val="0"/>
      <w:divBdr>
        <w:top w:val="none" w:sz="0" w:space="0" w:color="auto"/>
        <w:left w:val="none" w:sz="0" w:space="0" w:color="auto"/>
        <w:bottom w:val="none" w:sz="0" w:space="0" w:color="auto"/>
        <w:right w:val="none" w:sz="0" w:space="0" w:color="auto"/>
      </w:divBdr>
    </w:div>
    <w:div w:id="19206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mailto:catriona@rosiestrust.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2143</Words>
  <Characters>12218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Catriona  MacArthur</dc:creator>
  <cp:keywords/>
  <dc:description/>
  <cp:lastModifiedBy>Catriona  MacArthur</cp:lastModifiedBy>
  <cp:revision>8</cp:revision>
  <dcterms:created xsi:type="dcterms:W3CDTF">2023-04-27T11:49:00Z</dcterms:created>
  <dcterms:modified xsi:type="dcterms:W3CDTF">2023-04-27T15:57:00Z</dcterms:modified>
</cp:coreProperties>
</file>